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安徽林业职业技术学院202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宋体"/>
          <w:kern w:val="0"/>
          <w:sz w:val="32"/>
          <w:szCs w:val="32"/>
        </w:rPr>
        <w:t>届毕业生就业专场招聘会</w:t>
      </w:r>
    </w:p>
    <w:p>
      <w:pPr>
        <w:widowControl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参聘企业名单</w:t>
      </w:r>
    </w:p>
    <w:p>
      <w:pPr>
        <w:widowControl/>
        <w:jc w:val="center"/>
        <w:rPr>
          <w:rFonts w:ascii="黑体" w:hAnsi="黑体" w:eastAsia="黑体" w:cs="宋体"/>
          <w:kern w:val="0"/>
          <w:sz w:val="32"/>
          <w:szCs w:val="32"/>
        </w:rPr>
      </w:pPr>
    </w:p>
    <w:p>
      <w:pPr>
        <w:pStyle w:val="4"/>
        <w:shd w:val="clear" w:color="auto" w:fill="FFFFFF"/>
        <w:spacing w:after="0" w:line="503" w:lineRule="atLeast"/>
        <w:jc w:val="both"/>
        <w:rPr>
          <w:rFonts w:ascii="微软雅黑" w:hAnsi="微软雅黑" w:eastAsia="微软雅黑" w:cstheme="minorBidi"/>
          <w:color w:val="333333"/>
          <w:kern w:val="2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 w:cstheme="minorBidi"/>
          <w:color w:val="333333"/>
          <w:kern w:val="2"/>
          <w:sz w:val="29"/>
          <w:szCs w:val="29"/>
          <w:shd w:val="clear" w:color="auto" w:fill="FFFFFF"/>
        </w:rPr>
        <w:t>尊敬的用人单位：</w:t>
      </w:r>
    </w:p>
    <w:p>
      <w:pPr>
        <w:widowControl/>
        <w:ind w:firstLine="580"/>
        <w:jc w:val="left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感谢贵单位对我院就业工作的大力支持，我院将于20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val="en-US" w:eastAsia="zh-CN"/>
        </w:rPr>
        <w:t>20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年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val="en-US" w:eastAsia="zh-CN"/>
        </w:rPr>
        <w:t>11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月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val="en-US" w:eastAsia="zh-CN"/>
        </w:rPr>
        <w:t>12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日举办202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届毕业生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eastAsia="zh-CN"/>
        </w:rPr>
        <w:t>就业专场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招聘会，现将参会企业名单公布如下：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安徽省通源环境节能股份有限公司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安徽田林康病虫害防控科技有限责任公司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安徽省城建基础工程有限公司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合肥提香园艺有限公司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安徽省皖森林业投资股份有限公司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安徽天伦市政园林建设有限公司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合肥素土景观设计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百世物流科技（中国）有限公司安徽分公司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合肥天童美语培训学校有限公司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安徽祥融园林有限公司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安徽顺丰通讯服务有限公司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芜湖轻松会计事务所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江苏小厨娘餐饮管理有限公司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安徽鑫通建设集团有限公司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安徽沃东市政园林工程有限公司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安徽乐堂控股集团有限责任公司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安徽云栖园艺科技有限公司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安徽省志成建设工程咨询股份有限公司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浙江新农化工销售有限公司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广电计量检测（合肥）有限公司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安徽玖益建设发展有限公司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安徽皖林林业调查规划咨询有限公司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深圳市国艺园林建设有限公司合肥分公司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安徽省康禾农林病虫害综合防治公司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太和林业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eastAsia="zh-CN"/>
        </w:rPr>
        <w:t>有限公司</w:t>
      </w:r>
      <w:bookmarkStart w:id="0" w:name="_GoBack"/>
      <w:bookmarkEnd w:id="0"/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安徽邻几便利店有限公司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合肥朗华外语培训学校有限公司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合肥渊博文化传播有限公司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合肥沃野生态园林工程有限公司</w:t>
      </w:r>
    </w:p>
    <w:p>
      <w:pPr>
        <w:widowControl/>
        <w:ind w:firstLine="580"/>
        <w:jc w:val="center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巢湖市友林林业有害生物防治有限公司</w:t>
      </w:r>
    </w:p>
    <w:p>
      <w:pPr>
        <w:widowControl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ind w:firstLine="580"/>
        <w:jc w:val="left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请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eastAsia="zh-CN"/>
        </w:rPr>
        <w:t>以上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参聘单位填写参会回执（见附件），将回执扫描件（加盖公司公章）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eastAsia="zh-CN"/>
        </w:rPr>
        <w:t>和营业执照扫描件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于1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月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日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val="en-US" w:eastAsia="zh-CN"/>
        </w:rPr>
        <w:t>24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:00前发至邮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eastAsia="zh-CN"/>
        </w:rPr>
        <w:t>箱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ahlyxyjyzd@qq.com，逾期未发将视作放弃，不再安排展位。</w:t>
      </w:r>
    </w:p>
    <w:p>
      <w:pPr>
        <w:widowControl/>
        <w:ind w:firstLine="580"/>
        <w:jc w:val="left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eastAsia="zh-CN"/>
        </w:rPr>
        <w:t>招聘会当日，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每家企业参加招聘人员不超过2人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eastAsia="zh-CN"/>
        </w:rPr>
        <w:t>，入校时出示身份证、“安康码”、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参会回执纸质档（加盖公司公章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eastAsia="zh-CN"/>
        </w:rPr>
        <w:t>，作为入场凭证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）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eastAsia="zh-CN"/>
        </w:rPr>
        <w:t>，并请佩戴口罩，接受体温测量，体温低于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val="en-US" w:eastAsia="zh-CN"/>
        </w:rPr>
        <w:t>37.3度方可入校。</w:t>
      </w:r>
    </w:p>
    <w:p>
      <w:pPr>
        <w:widowControl/>
        <w:ind w:firstLine="3640" w:firstLineChars="13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ind w:firstLine="3640" w:firstLineChars="13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ind w:firstLine="3640" w:firstLineChars="13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ind w:firstLine="3480" w:firstLineChars="1200"/>
        <w:jc w:val="left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安徽林业职业技术学院就业指导中心</w:t>
      </w:r>
    </w:p>
    <w:p>
      <w:pPr>
        <w:widowControl/>
        <w:ind w:firstLine="580"/>
        <w:jc w:val="left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 xml:space="preserve">     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20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val="en-US" w:eastAsia="zh-CN"/>
        </w:rPr>
        <w:t>20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年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val="en-US" w:eastAsia="zh-CN"/>
        </w:rPr>
        <w:t>11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月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  <w:t>日</w:t>
      </w:r>
    </w:p>
    <w:p>
      <w:pPr>
        <w:widowControl/>
        <w:ind w:firstLine="580"/>
        <w:jc w:val="left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</w:p>
    <w:p>
      <w:pPr>
        <w:widowControl/>
        <w:ind w:firstLine="580"/>
        <w:jc w:val="left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</w:p>
    <w:p>
      <w:pPr>
        <w:widowControl/>
        <w:ind w:firstLine="580"/>
        <w:jc w:val="left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</w:p>
    <w:p>
      <w:pPr>
        <w:widowControl/>
        <w:ind w:firstLine="580"/>
        <w:jc w:val="left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</w:p>
    <w:p>
      <w:pPr>
        <w:widowControl/>
        <w:ind w:firstLine="580"/>
        <w:jc w:val="left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</w:p>
    <w:p>
      <w:pPr>
        <w:widowControl/>
        <w:ind w:firstLine="580"/>
        <w:jc w:val="left"/>
        <w:rPr>
          <w:rFonts w:hint="eastAsia" w:ascii="微软雅黑" w:hAnsi="微软雅黑" w:eastAsia="微软雅黑"/>
          <w:color w:val="333333"/>
          <w:sz w:val="29"/>
          <w:szCs w:val="29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88D"/>
    <w:rsid w:val="000607B0"/>
    <w:rsid w:val="000B6E22"/>
    <w:rsid w:val="000C0533"/>
    <w:rsid w:val="000D188D"/>
    <w:rsid w:val="00165712"/>
    <w:rsid w:val="002F5BFC"/>
    <w:rsid w:val="00392193"/>
    <w:rsid w:val="003941A1"/>
    <w:rsid w:val="0055371F"/>
    <w:rsid w:val="0078063D"/>
    <w:rsid w:val="00876C38"/>
    <w:rsid w:val="00884FD8"/>
    <w:rsid w:val="0094061F"/>
    <w:rsid w:val="00C6090E"/>
    <w:rsid w:val="00C70065"/>
    <w:rsid w:val="00C82507"/>
    <w:rsid w:val="00C83AD8"/>
    <w:rsid w:val="00D45179"/>
    <w:rsid w:val="00D97588"/>
    <w:rsid w:val="00E55FDC"/>
    <w:rsid w:val="00E80335"/>
    <w:rsid w:val="00FC5A3C"/>
    <w:rsid w:val="1A897323"/>
    <w:rsid w:val="21DA20CA"/>
    <w:rsid w:val="48D67816"/>
    <w:rsid w:val="49F43407"/>
    <w:rsid w:val="5639309B"/>
    <w:rsid w:val="6BCD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36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</Words>
  <Characters>846</Characters>
  <Lines>7</Lines>
  <Paragraphs>1</Paragraphs>
  <TotalTime>1</TotalTime>
  <ScaleCrop>false</ScaleCrop>
  <LinksUpToDate>false</LinksUpToDate>
  <CharactersWithSpaces>993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2019-10-22T11:12:00Z</dcterms:created>
  <dc:creator>lyxy</dc:creator>
  <cp:lastModifiedBy>方小方</cp:lastModifiedBy>
  <dcterms:modified xsi:type="dcterms:W3CDTF">2020-11-09T08:42:11Z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