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1F" w:rsidRDefault="00C64A1F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6"/>
        </w:rPr>
      </w:pPr>
    </w:p>
    <w:p w:rsidR="00C64A1F" w:rsidRDefault="00C64A1F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6"/>
        </w:rPr>
      </w:pPr>
    </w:p>
    <w:p w:rsidR="00BE7060" w:rsidRPr="00C64A1F" w:rsidRDefault="00BE7060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36"/>
        </w:rPr>
      </w:pPr>
      <w:r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关于开展</w:t>
      </w:r>
      <w:r w:rsidR="000F18B3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2020</w:t>
      </w:r>
      <w:r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年度</w:t>
      </w:r>
      <w:r w:rsidR="002A16FC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继续</w:t>
      </w:r>
      <w:r w:rsidR="00126E37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教育</w:t>
      </w:r>
      <w:r w:rsidR="002A16FC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考核</w:t>
      </w:r>
      <w:r w:rsidR="00126E37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认定</w:t>
      </w:r>
      <w:r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工作的</w:t>
      </w:r>
      <w:r w:rsidR="00FC0267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通知</w:t>
      </w:r>
    </w:p>
    <w:p w:rsidR="00C64A1F" w:rsidRPr="00C64A1F" w:rsidRDefault="00C64A1F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48"/>
          <w:szCs w:val="36"/>
        </w:rPr>
      </w:pPr>
    </w:p>
    <w:p w:rsidR="00BE6892" w:rsidRPr="00C64A1F" w:rsidRDefault="00BE6892" w:rsidP="00115123">
      <w:pPr>
        <w:spacing w:line="760" w:lineRule="exact"/>
        <w:rPr>
          <w:rFonts w:eastAsia="仿宋" w:hAnsi="仿宋"/>
          <w:sz w:val="32"/>
          <w:szCs w:val="32"/>
        </w:rPr>
      </w:pPr>
      <w:r w:rsidRPr="00C64A1F">
        <w:rPr>
          <w:rFonts w:eastAsia="仿宋" w:hAnsi="仿宋"/>
          <w:sz w:val="32"/>
          <w:szCs w:val="32"/>
        </w:rPr>
        <w:t>各处（室）、系（部）</w:t>
      </w:r>
      <w:r w:rsidRPr="00C64A1F">
        <w:rPr>
          <w:rFonts w:eastAsia="仿宋" w:hAnsi="仿宋" w:hint="eastAsia"/>
          <w:sz w:val="32"/>
          <w:szCs w:val="32"/>
        </w:rPr>
        <w:t>：</w:t>
      </w:r>
    </w:p>
    <w:p w:rsidR="00C64A1F" w:rsidRPr="00763716" w:rsidRDefault="00BE6892" w:rsidP="00A4623C">
      <w:pPr>
        <w:spacing w:line="760" w:lineRule="exact"/>
        <w:ind w:firstLineChars="200" w:firstLine="640"/>
        <w:rPr>
          <w:rFonts w:eastAsia="仿宋" w:hAnsi="仿宋"/>
          <w:sz w:val="32"/>
          <w:szCs w:val="32"/>
        </w:rPr>
      </w:pPr>
      <w:r w:rsidRPr="00C64A1F">
        <w:rPr>
          <w:rFonts w:eastAsia="仿宋" w:hAnsi="仿宋"/>
          <w:sz w:val="32"/>
          <w:szCs w:val="32"/>
        </w:rPr>
        <w:t>为</w:t>
      </w:r>
      <w:r w:rsidRPr="00C64A1F">
        <w:rPr>
          <w:rFonts w:eastAsia="仿宋" w:hAnsi="仿宋" w:hint="eastAsia"/>
          <w:sz w:val="32"/>
          <w:szCs w:val="32"/>
        </w:rPr>
        <w:t>进一步</w:t>
      </w:r>
      <w:r w:rsidRPr="00C64A1F">
        <w:rPr>
          <w:rFonts w:eastAsia="仿宋" w:hAnsi="仿宋"/>
          <w:sz w:val="32"/>
          <w:szCs w:val="32"/>
        </w:rPr>
        <w:t>规范和加强</w:t>
      </w:r>
      <w:r w:rsidRPr="00C64A1F">
        <w:rPr>
          <w:rFonts w:eastAsia="仿宋" w:hAnsi="仿宋" w:hint="eastAsia"/>
          <w:sz w:val="32"/>
          <w:szCs w:val="32"/>
        </w:rPr>
        <w:t>我院</w:t>
      </w:r>
      <w:r w:rsidRPr="00C64A1F">
        <w:rPr>
          <w:rFonts w:eastAsia="仿宋" w:hAnsi="仿宋"/>
          <w:sz w:val="32"/>
          <w:szCs w:val="32"/>
        </w:rPr>
        <w:t>专业技术人员继续教育管理工作，根据</w:t>
      </w:r>
      <w:r w:rsidR="00803940" w:rsidRPr="00C64A1F">
        <w:rPr>
          <w:rFonts w:eastAsia="仿宋" w:hAnsi="仿宋" w:hint="eastAsia"/>
          <w:sz w:val="32"/>
          <w:szCs w:val="32"/>
        </w:rPr>
        <w:t>《中华人民共和国人力资源社会保障部令》（第</w:t>
      </w:r>
      <w:r w:rsidR="00803940" w:rsidRPr="00C64A1F">
        <w:rPr>
          <w:rFonts w:eastAsia="仿宋" w:hAnsi="仿宋" w:hint="eastAsia"/>
          <w:sz w:val="32"/>
          <w:szCs w:val="32"/>
        </w:rPr>
        <w:t>25</w:t>
      </w:r>
      <w:r w:rsidR="00803940" w:rsidRPr="00C64A1F">
        <w:rPr>
          <w:rFonts w:eastAsia="仿宋" w:hAnsi="仿宋" w:hint="eastAsia"/>
          <w:sz w:val="32"/>
          <w:szCs w:val="32"/>
        </w:rPr>
        <w:t>号）</w:t>
      </w:r>
      <w:r w:rsidR="00A4623C">
        <w:rPr>
          <w:rFonts w:eastAsia="仿宋" w:hAnsi="仿宋" w:hint="eastAsia"/>
          <w:sz w:val="32"/>
          <w:szCs w:val="32"/>
        </w:rPr>
        <w:t>及《</w:t>
      </w:r>
      <w:r w:rsidR="00A4623C" w:rsidRPr="00A4623C">
        <w:rPr>
          <w:rFonts w:eastAsia="仿宋" w:hAnsi="仿宋"/>
          <w:sz w:val="32"/>
          <w:szCs w:val="32"/>
        </w:rPr>
        <w:t>关于做好</w:t>
      </w:r>
      <w:r w:rsidR="00A4623C" w:rsidRPr="00A4623C">
        <w:rPr>
          <w:rFonts w:eastAsia="仿宋" w:hAnsi="仿宋"/>
          <w:sz w:val="32"/>
          <w:szCs w:val="32"/>
        </w:rPr>
        <w:t>2020</w:t>
      </w:r>
      <w:r w:rsidR="00A4623C" w:rsidRPr="00A4623C">
        <w:rPr>
          <w:rFonts w:eastAsia="仿宋" w:hAnsi="仿宋"/>
          <w:sz w:val="32"/>
          <w:szCs w:val="32"/>
        </w:rPr>
        <w:t>年全省专业技术人员继续教育工作的通知</w:t>
      </w:r>
      <w:r w:rsidR="00A4623C">
        <w:rPr>
          <w:rFonts w:eastAsia="仿宋" w:hAnsi="仿宋" w:hint="eastAsia"/>
          <w:sz w:val="32"/>
          <w:szCs w:val="32"/>
        </w:rPr>
        <w:t>》（</w:t>
      </w:r>
      <w:r w:rsidR="00A4623C" w:rsidRPr="00A4623C">
        <w:rPr>
          <w:rFonts w:eastAsia="仿宋" w:hAnsi="仿宋" w:hint="eastAsia"/>
          <w:sz w:val="32"/>
          <w:szCs w:val="32"/>
        </w:rPr>
        <w:t>皖人社秘〔</w:t>
      </w:r>
      <w:r w:rsidR="00A4623C" w:rsidRPr="00A4623C">
        <w:rPr>
          <w:rFonts w:eastAsia="仿宋" w:hAnsi="仿宋" w:hint="eastAsia"/>
          <w:sz w:val="32"/>
          <w:szCs w:val="32"/>
        </w:rPr>
        <w:t>2020</w:t>
      </w:r>
      <w:r w:rsidR="00A4623C" w:rsidRPr="00A4623C">
        <w:rPr>
          <w:rFonts w:eastAsia="仿宋" w:hAnsi="仿宋" w:hint="eastAsia"/>
          <w:sz w:val="32"/>
          <w:szCs w:val="32"/>
        </w:rPr>
        <w:t>〕</w:t>
      </w:r>
      <w:r w:rsidR="00A4623C" w:rsidRPr="00A4623C">
        <w:rPr>
          <w:rFonts w:eastAsia="仿宋" w:hAnsi="仿宋" w:hint="eastAsia"/>
          <w:sz w:val="32"/>
          <w:szCs w:val="32"/>
        </w:rPr>
        <w:t>70</w:t>
      </w:r>
      <w:r w:rsidR="00A4623C" w:rsidRPr="00A4623C">
        <w:rPr>
          <w:rFonts w:eastAsia="仿宋" w:hAnsi="仿宋" w:hint="eastAsia"/>
          <w:sz w:val="32"/>
          <w:szCs w:val="32"/>
        </w:rPr>
        <w:t>号</w:t>
      </w:r>
      <w:r w:rsidR="00A4623C">
        <w:rPr>
          <w:rFonts w:eastAsia="仿宋" w:hAnsi="仿宋" w:hint="eastAsia"/>
          <w:sz w:val="32"/>
          <w:szCs w:val="32"/>
        </w:rPr>
        <w:t>）</w:t>
      </w:r>
      <w:r w:rsidRPr="00C64A1F">
        <w:rPr>
          <w:rFonts w:eastAsia="仿宋" w:hAnsi="仿宋"/>
          <w:sz w:val="32"/>
          <w:szCs w:val="32"/>
        </w:rPr>
        <w:t>有关要求，现</w:t>
      </w:r>
      <w:r w:rsidR="00C64A1F" w:rsidRPr="00C64A1F">
        <w:rPr>
          <w:rFonts w:eastAsia="仿宋" w:hAnsi="仿宋" w:hint="eastAsia"/>
          <w:sz w:val="32"/>
          <w:szCs w:val="32"/>
        </w:rPr>
        <w:t>开展</w:t>
      </w:r>
      <w:r w:rsidRPr="00C64A1F">
        <w:rPr>
          <w:rFonts w:eastAsia="仿宋" w:hAnsi="仿宋"/>
          <w:sz w:val="32"/>
          <w:szCs w:val="32"/>
        </w:rPr>
        <w:t>20</w:t>
      </w:r>
      <w:r w:rsidR="00F234FF">
        <w:rPr>
          <w:rFonts w:eastAsia="仿宋" w:hAnsi="仿宋" w:hint="eastAsia"/>
          <w:sz w:val="32"/>
          <w:szCs w:val="32"/>
        </w:rPr>
        <w:t>20</w:t>
      </w:r>
      <w:r w:rsidRPr="00C64A1F">
        <w:rPr>
          <w:rFonts w:eastAsia="仿宋" w:hAnsi="仿宋"/>
          <w:sz w:val="32"/>
          <w:szCs w:val="32"/>
        </w:rPr>
        <w:t>年度继续教育</w:t>
      </w:r>
      <w:r w:rsidR="002A16FC" w:rsidRPr="00C64A1F">
        <w:rPr>
          <w:rFonts w:eastAsia="仿宋" w:hAnsi="仿宋" w:hint="eastAsia"/>
          <w:sz w:val="32"/>
          <w:szCs w:val="32"/>
        </w:rPr>
        <w:t>考核认定</w:t>
      </w:r>
      <w:r w:rsidRPr="00C64A1F">
        <w:rPr>
          <w:rFonts w:eastAsia="仿宋" w:hAnsi="仿宋"/>
          <w:sz w:val="32"/>
          <w:szCs w:val="32"/>
        </w:rPr>
        <w:t>工作</w:t>
      </w:r>
      <w:r w:rsidR="00C64A1F" w:rsidRPr="00C64A1F">
        <w:rPr>
          <w:rFonts w:eastAsia="仿宋" w:hAnsi="仿宋" w:hint="eastAsia"/>
          <w:sz w:val="32"/>
          <w:szCs w:val="32"/>
        </w:rPr>
        <w:t>。请各系</w:t>
      </w:r>
      <w:r w:rsidR="001B2738">
        <w:rPr>
          <w:rFonts w:eastAsia="仿宋" w:hAnsi="仿宋" w:hint="eastAsia"/>
          <w:sz w:val="32"/>
          <w:szCs w:val="32"/>
        </w:rPr>
        <w:t>（部）</w:t>
      </w:r>
      <w:r w:rsidR="00C64A1F" w:rsidRPr="00C64A1F">
        <w:rPr>
          <w:rFonts w:eastAsia="仿宋" w:hAnsi="仿宋" w:hint="eastAsia"/>
          <w:sz w:val="32"/>
          <w:szCs w:val="32"/>
        </w:rPr>
        <w:t>将有认定需要的专业技术人员的《专业技术人员教育证书》、《继续教育情况登记表》（见附件）和符合要求的相关纸质证明材料，</w:t>
      </w:r>
      <w:r w:rsidR="00C64A1F" w:rsidRPr="00763716">
        <w:rPr>
          <w:rFonts w:eastAsia="仿宋" w:hAnsi="仿宋" w:hint="eastAsia"/>
          <w:sz w:val="32"/>
          <w:szCs w:val="32"/>
        </w:rPr>
        <w:t>于</w:t>
      </w:r>
      <w:r w:rsidR="000F18B3">
        <w:rPr>
          <w:rFonts w:eastAsia="仿宋" w:hAnsi="仿宋" w:hint="eastAsia"/>
          <w:b/>
          <w:sz w:val="32"/>
          <w:szCs w:val="32"/>
        </w:rPr>
        <w:t>2020</w:t>
      </w:r>
      <w:r w:rsidR="00C64A1F" w:rsidRPr="000C6AAA">
        <w:rPr>
          <w:rFonts w:eastAsia="仿宋" w:hAnsi="仿宋" w:hint="eastAsia"/>
          <w:b/>
          <w:sz w:val="32"/>
          <w:szCs w:val="32"/>
        </w:rPr>
        <w:t>年</w:t>
      </w:r>
      <w:r w:rsidR="000F2CDA">
        <w:rPr>
          <w:rFonts w:eastAsia="仿宋" w:hAnsi="仿宋" w:hint="eastAsia"/>
          <w:b/>
          <w:sz w:val="32"/>
          <w:szCs w:val="32"/>
        </w:rPr>
        <w:t>9</w:t>
      </w:r>
      <w:r w:rsidR="00C64A1F" w:rsidRPr="000C6AAA">
        <w:rPr>
          <w:rFonts w:eastAsia="仿宋" w:hAnsi="仿宋" w:hint="eastAsia"/>
          <w:b/>
          <w:sz w:val="32"/>
          <w:szCs w:val="32"/>
        </w:rPr>
        <w:t>月</w:t>
      </w:r>
      <w:r w:rsidR="00402398">
        <w:rPr>
          <w:rFonts w:eastAsia="仿宋" w:hAnsi="仿宋" w:hint="eastAsia"/>
          <w:b/>
          <w:sz w:val="32"/>
          <w:szCs w:val="32"/>
        </w:rPr>
        <w:t>25</w:t>
      </w:r>
      <w:r w:rsidR="00C64A1F" w:rsidRPr="000C6AAA">
        <w:rPr>
          <w:rFonts w:eastAsia="仿宋" w:hAnsi="仿宋" w:hint="eastAsia"/>
          <w:b/>
          <w:sz w:val="32"/>
          <w:szCs w:val="32"/>
        </w:rPr>
        <w:t>日</w:t>
      </w:r>
      <w:r w:rsidR="00C64A1F" w:rsidRPr="00763716">
        <w:rPr>
          <w:rFonts w:eastAsia="仿宋" w:hAnsi="仿宋" w:hint="eastAsia"/>
          <w:sz w:val="32"/>
          <w:szCs w:val="32"/>
        </w:rPr>
        <w:t>前报送组织人事处</w:t>
      </w:r>
      <w:r w:rsidR="00595D50">
        <w:rPr>
          <w:rFonts w:eastAsia="仿宋" w:hAnsi="仿宋" w:hint="eastAsia"/>
          <w:sz w:val="32"/>
          <w:szCs w:val="32"/>
        </w:rPr>
        <w:t>一楼办公室</w:t>
      </w:r>
      <w:r w:rsidR="00C64A1F" w:rsidRPr="00763716">
        <w:rPr>
          <w:rFonts w:eastAsia="仿宋" w:hAnsi="仿宋" w:hint="eastAsia"/>
          <w:sz w:val="32"/>
          <w:szCs w:val="32"/>
        </w:rPr>
        <w:t>，以便</w:t>
      </w:r>
      <w:r w:rsidR="00C64A1F">
        <w:rPr>
          <w:rFonts w:eastAsia="仿宋" w:hAnsi="仿宋" w:hint="eastAsia"/>
          <w:sz w:val="32"/>
          <w:szCs w:val="32"/>
        </w:rPr>
        <w:t>开展继续教育考核认定工作</w:t>
      </w:r>
      <w:r w:rsidR="00C64A1F" w:rsidRPr="00763716">
        <w:rPr>
          <w:rFonts w:eastAsia="仿宋" w:hAnsi="仿宋" w:hint="eastAsia"/>
          <w:sz w:val="32"/>
          <w:szCs w:val="32"/>
        </w:rPr>
        <w:t>。</w:t>
      </w:r>
    </w:p>
    <w:p w:rsidR="00BE6892" w:rsidRPr="00FD517E" w:rsidRDefault="00BE6892" w:rsidP="00115123">
      <w:pPr>
        <w:spacing w:line="760" w:lineRule="exact"/>
        <w:rPr>
          <w:sz w:val="20"/>
        </w:rPr>
      </w:pPr>
      <w:r w:rsidRPr="00C64A1F">
        <w:rPr>
          <w:rFonts w:eastAsia="仿宋" w:hAnsi="仿宋" w:hint="eastAsia"/>
          <w:sz w:val="32"/>
          <w:szCs w:val="32"/>
        </w:rPr>
        <w:t>附件：</w:t>
      </w:r>
      <w:r w:rsidR="0071163E" w:rsidRPr="00C64A1F">
        <w:rPr>
          <w:rFonts w:eastAsia="仿宋" w:hAnsi="仿宋" w:hint="eastAsia"/>
          <w:sz w:val="32"/>
          <w:szCs w:val="32"/>
        </w:rPr>
        <w:t>《</w:t>
      </w:r>
      <w:r w:rsidR="0071163E" w:rsidRPr="00C64A1F">
        <w:rPr>
          <w:rFonts w:eastAsia="仿宋" w:hAnsi="仿宋"/>
          <w:sz w:val="32"/>
          <w:szCs w:val="32"/>
        </w:rPr>
        <w:t>继续教育情况登记表</w:t>
      </w:r>
      <w:r w:rsidR="0071163E" w:rsidRPr="00C64A1F">
        <w:rPr>
          <w:rFonts w:eastAsia="仿宋" w:hAnsi="仿宋" w:hint="eastAsia"/>
          <w:sz w:val="32"/>
          <w:szCs w:val="32"/>
        </w:rPr>
        <w:t>》</w:t>
      </w:r>
      <w:r w:rsidRPr="00C64A1F">
        <w:rPr>
          <w:rFonts w:eastAsia="仿宋" w:hAnsi="仿宋" w:hint="eastAsia"/>
          <w:sz w:val="32"/>
          <w:szCs w:val="32"/>
        </w:rPr>
        <w:t xml:space="preserve"> </w:t>
      </w:r>
      <w:r w:rsidRPr="00FD517E">
        <w:rPr>
          <w:rFonts w:hint="eastAsia"/>
          <w:sz w:val="20"/>
        </w:rPr>
        <w:t xml:space="preserve">                                 </w:t>
      </w:r>
    </w:p>
    <w:p w:rsidR="00BE6892" w:rsidRPr="00C64A1F" w:rsidRDefault="00BE6892" w:rsidP="00115123">
      <w:pPr>
        <w:spacing w:line="760" w:lineRule="exact"/>
        <w:ind w:firstLineChars="250" w:firstLine="500"/>
        <w:rPr>
          <w:rFonts w:eastAsia="仿宋" w:hAnsi="仿宋"/>
          <w:sz w:val="32"/>
          <w:szCs w:val="32"/>
        </w:rPr>
      </w:pPr>
      <w:r w:rsidRPr="00FD517E">
        <w:rPr>
          <w:rFonts w:hint="eastAsia"/>
          <w:sz w:val="20"/>
        </w:rPr>
        <w:t xml:space="preserve">                                              </w:t>
      </w:r>
      <w:r w:rsidRPr="00FD517E">
        <w:rPr>
          <w:rFonts w:eastAsia="仿宋" w:hAnsi="仿宋" w:hint="eastAsia"/>
          <w:sz w:val="28"/>
          <w:szCs w:val="32"/>
        </w:rPr>
        <w:t xml:space="preserve">  </w:t>
      </w:r>
      <w:r w:rsidR="00593F9A">
        <w:rPr>
          <w:rFonts w:eastAsia="仿宋" w:hAnsi="仿宋" w:hint="eastAsia"/>
          <w:sz w:val="28"/>
          <w:szCs w:val="32"/>
        </w:rPr>
        <w:t xml:space="preserve">    </w:t>
      </w:r>
      <w:r w:rsidRPr="00FD517E">
        <w:rPr>
          <w:rFonts w:eastAsia="仿宋" w:hAnsi="仿宋" w:hint="eastAsia"/>
          <w:sz w:val="28"/>
          <w:szCs w:val="32"/>
        </w:rPr>
        <w:t xml:space="preserve"> </w:t>
      </w:r>
      <w:r w:rsidRPr="00C64A1F">
        <w:rPr>
          <w:rFonts w:eastAsia="仿宋" w:hAnsi="仿宋" w:hint="eastAsia"/>
          <w:sz w:val="32"/>
          <w:szCs w:val="32"/>
        </w:rPr>
        <w:t>组织人事处</w:t>
      </w:r>
    </w:p>
    <w:p w:rsidR="00BE6892" w:rsidRPr="00C64A1F" w:rsidRDefault="00BE6892" w:rsidP="00C64A1F">
      <w:pPr>
        <w:spacing w:line="760" w:lineRule="exact"/>
        <w:ind w:leftChars="380" w:left="5598" w:hangingChars="1500" w:hanging="4800"/>
        <w:rPr>
          <w:rFonts w:eastAsia="仿宋" w:hAnsi="仿宋"/>
          <w:sz w:val="32"/>
          <w:szCs w:val="32"/>
        </w:rPr>
      </w:pPr>
      <w:r w:rsidRPr="00C64A1F">
        <w:rPr>
          <w:rFonts w:eastAsia="仿宋" w:hAnsi="仿宋" w:hint="eastAsia"/>
          <w:sz w:val="32"/>
          <w:szCs w:val="32"/>
        </w:rPr>
        <w:t xml:space="preserve">            </w:t>
      </w:r>
      <w:r w:rsidR="00FD517E" w:rsidRPr="00C64A1F">
        <w:rPr>
          <w:rFonts w:eastAsia="仿宋" w:hAnsi="仿宋" w:hint="eastAsia"/>
          <w:sz w:val="32"/>
          <w:szCs w:val="32"/>
        </w:rPr>
        <w:t xml:space="preserve">                  </w:t>
      </w:r>
      <w:r w:rsidRPr="00C64A1F">
        <w:rPr>
          <w:rFonts w:eastAsia="仿宋" w:hAnsi="仿宋" w:hint="eastAsia"/>
          <w:sz w:val="32"/>
          <w:szCs w:val="32"/>
        </w:rPr>
        <w:t xml:space="preserve"> 20</w:t>
      </w:r>
      <w:r w:rsidR="000F18B3">
        <w:rPr>
          <w:rFonts w:eastAsia="仿宋" w:hAnsi="仿宋" w:hint="eastAsia"/>
          <w:sz w:val="32"/>
          <w:szCs w:val="32"/>
        </w:rPr>
        <w:t>20</w:t>
      </w:r>
      <w:r w:rsidRPr="00C64A1F">
        <w:rPr>
          <w:rFonts w:eastAsia="仿宋" w:hAnsi="仿宋" w:hint="eastAsia"/>
          <w:sz w:val="32"/>
          <w:szCs w:val="32"/>
        </w:rPr>
        <w:t>年</w:t>
      </w:r>
      <w:r w:rsidR="00FC0267" w:rsidRPr="00C64A1F">
        <w:rPr>
          <w:rFonts w:eastAsia="仿宋" w:hAnsi="仿宋" w:hint="eastAsia"/>
          <w:sz w:val="32"/>
          <w:szCs w:val="32"/>
        </w:rPr>
        <w:t>9</w:t>
      </w:r>
      <w:r w:rsidRPr="00C64A1F">
        <w:rPr>
          <w:rFonts w:eastAsia="仿宋" w:hAnsi="仿宋" w:hint="eastAsia"/>
          <w:sz w:val="32"/>
          <w:szCs w:val="32"/>
        </w:rPr>
        <w:t>月</w:t>
      </w:r>
      <w:r w:rsidR="000F18B3">
        <w:rPr>
          <w:rFonts w:eastAsia="仿宋" w:hAnsi="仿宋" w:hint="eastAsia"/>
          <w:sz w:val="32"/>
          <w:szCs w:val="32"/>
        </w:rPr>
        <w:t>1</w:t>
      </w:r>
      <w:r w:rsidR="00402398">
        <w:rPr>
          <w:rFonts w:eastAsia="仿宋" w:hAnsi="仿宋" w:hint="eastAsia"/>
          <w:sz w:val="32"/>
          <w:szCs w:val="32"/>
        </w:rPr>
        <w:t>8</w:t>
      </w:r>
      <w:r w:rsidRPr="00C64A1F">
        <w:rPr>
          <w:rFonts w:eastAsia="仿宋" w:hAnsi="仿宋" w:hint="eastAsia"/>
          <w:sz w:val="32"/>
          <w:szCs w:val="32"/>
        </w:rPr>
        <w:t>日</w:t>
      </w:r>
    </w:p>
    <w:p w:rsidR="00C64A1F" w:rsidRDefault="00C64A1F" w:rsidP="00FC0267">
      <w:pPr>
        <w:jc w:val="left"/>
        <w:rPr>
          <w:rStyle w:val="a6"/>
          <w:rFonts w:ascii="仿宋" w:eastAsia="仿宋" w:hAnsi="仿宋"/>
          <w:sz w:val="30"/>
          <w:szCs w:val="30"/>
        </w:rPr>
      </w:pPr>
    </w:p>
    <w:p w:rsidR="00C028B5" w:rsidRDefault="00C028B5" w:rsidP="00FC0267">
      <w:pPr>
        <w:jc w:val="left"/>
        <w:rPr>
          <w:rStyle w:val="a6"/>
          <w:rFonts w:ascii="仿宋" w:eastAsia="仿宋" w:hAnsi="仿宋"/>
          <w:sz w:val="30"/>
          <w:szCs w:val="30"/>
        </w:rPr>
      </w:pPr>
    </w:p>
    <w:p w:rsidR="00FC0267" w:rsidRPr="00E33F6C" w:rsidRDefault="00FC0267" w:rsidP="00FC0267">
      <w:pPr>
        <w:jc w:val="left"/>
        <w:rPr>
          <w:rStyle w:val="a6"/>
          <w:rFonts w:ascii="仿宋" w:eastAsia="仿宋" w:hAnsi="仿宋"/>
          <w:b w:val="0"/>
          <w:color w:val="333333"/>
          <w:sz w:val="32"/>
          <w:szCs w:val="30"/>
        </w:rPr>
      </w:pPr>
      <w:r w:rsidRPr="00C64A1F">
        <w:rPr>
          <w:rStyle w:val="a6"/>
          <w:rFonts w:ascii="仿宋" w:eastAsia="仿宋" w:hAnsi="仿宋" w:hint="eastAsia"/>
          <w:sz w:val="36"/>
          <w:szCs w:val="30"/>
        </w:rPr>
        <w:t>附件：</w:t>
      </w:r>
      <w:r w:rsidR="0071163E" w:rsidRPr="00C64A1F">
        <w:rPr>
          <w:rStyle w:val="a6"/>
          <w:rFonts w:ascii="仿宋" w:eastAsia="仿宋" w:hAnsi="仿宋"/>
          <w:b w:val="0"/>
          <w:color w:val="333333"/>
          <w:sz w:val="36"/>
          <w:szCs w:val="30"/>
        </w:rPr>
        <w:t xml:space="preserve"> </w:t>
      </w:r>
      <w:r w:rsidR="005633FE" w:rsidRPr="00E33F6C">
        <w:rPr>
          <w:rStyle w:val="a6"/>
          <w:rFonts w:ascii="仿宋" w:eastAsia="仿宋" w:hAnsi="仿宋" w:hint="eastAsia"/>
          <w:b w:val="0"/>
          <w:color w:val="333333"/>
          <w:sz w:val="32"/>
          <w:szCs w:val="30"/>
        </w:rPr>
        <w:t>（</w:t>
      </w:r>
      <w:r w:rsidR="00E33F6C">
        <w:rPr>
          <w:rStyle w:val="a6"/>
          <w:rFonts w:ascii="仿宋" w:eastAsia="仿宋" w:hAnsi="仿宋" w:hint="eastAsia"/>
          <w:b w:val="0"/>
          <w:color w:val="333333"/>
          <w:sz w:val="32"/>
          <w:szCs w:val="30"/>
        </w:rPr>
        <w:t>下表包含</w:t>
      </w:r>
      <w:r w:rsidR="005633FE" w:rsidRPr="00E33F6C">
        <w:rPr>
          <w:rStyle w:val="a6"/>
          <w:rFonts w:ascii="仿宋" w:eastAsia="仿宋" w:hAnsi="仿宋" w:hint="eastAsia"/>
          <w:b w:val="0"/>
          <w:color w:val="333333"/>
          <w:sz w:val="32"/>
          <w:szCs w:val="30"/>
        </w:rPr>
        <w:t>填写示范，填写时按自身情况加减。</w:t>
      </w:r>
      <w:r w:rsidR="00E33F6C">
        <w:rPr>
          <w:rStyle w:val="a6"/>
          <w:rFonts w:ascii="仿宋" w:eastAsia="仿宋" w:hAnsi="仿宋" w:hint="eastAsia"/>
          <w:b w:val="0"/>
          <w:color w:val="333333"/>
          <w:sz w:val="32"/>
          <w:szCs w:val="30"/>
        </w:rPr>
        <w:t>注意：</w:t>
      </w:r>
      <w:r w:rsidR="005633FE" w:rsidRPr="00E33F6C">
        <w:rPr>
          <w:rStyle w:val="a6"/>
          <w:rFonts w:ascii="仿宋" w:eastAsia="仿宋" w:hAnsi="仿宋" w:hint="eastAsia"/>
          <w:b w:val="0"/>
          <w:color w:val="333333"/>
          <w:sz w:val="32"/>
          <w:szCs w:val="30"/>
        </w:rPr>
        <w:t>只填</w:t>
      </w:r>
      <w:r w:rsidR="00E33F6C">
        <w:rPr>
          <w:rStyle w:val="a6"/>
          <w:rFonts w:ascii="仿宋" w:eastAsia="仿宋" w:hAnsi="仿宋" w:hint="eastAsia"/>
          <w:b w:val="0"/>
          <w:color w:val="333333"/>
          <w:sz w:val="32"/>
          <w:szCs w:val="30"/>
        </w:rPr>
        <w:t>写</w:t>
      </w:r>
      <w:r w:rsidR="005633FE" w:rsidRPr="00E33F6C">
        <w:rPr>
          <w:rStyle w:val="a6"/>
          <w:rFonts w:ascii="仿宋" w:eastAsia="仿宋" w:hAnsi="仿宋" w:hint="eastAsia"/>
          <w:b w:val="0"/>
          <w:color w:val="333333"/>
          <w:sz w:val="32"/>
          <w:szCs w:val="30"/>
        </w:rPr>
        <w:t>未认定过的年度，比如2018年度已认定过，只可以自2019年度填写。）</w:t>
      </w:r>
    </w:p>
    <w:p w:rsidR="00F234FF" w:rsidRDefault="00F234FF" w:rsidP="00FC0267">
      <w:pPr>
        <w:jc w:val="center"/>
        <w:rPr>
          <w:b/>
          <w:sz w:val="36"/>
          <w:szCs w:val="36"/>
        </w:rPr>
      </w:pPr>
    </w:p>
    <w:p w:rsidR="00FC0267" w:rsidRPr="00A144A2" w:rsidRDefault="00FC0267" w:rsidP="00FC0267">
      <w:pPr>
        <w:jc w:val="center"/>
        <w:rPr>
          <w:b/>
          <w:sz w:val="36"/>
          <w:szCs w:val="36"/>
        </w:rPr>
      </w:pPr>
      <w:r w:rsidRPr="00A144A2">
        <w:rPr>
          <w:b/>
          <w:sz w:val="36"/>
          <w:szCs w:val="36"/>
        </w:rPr>
        <w:t>继续教育情况登记表</w:t>
      </w:r>
    </w:p>
    <w:p w:rsidR="00FC0267" w:rsidRDefault="00FC0267" w:rsidP="00FC0267">
      <w:pPr>
        <w:ind w:firstLineChars="100" w:firstLine="280"/>
        <w:jc w:val="left"/>
        <w:rPr>
          <w:sz w:val="28"/>
          <w:szCs w:val="28"/>
        </w:rPr>
      </w:pPr>
      <w:r w:rsidRPr="00A144A2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                               </w:t>
      </w:r>
      <w:r w:rsidRPr="00A144A2">
        <w:rPr>
          <w:rFonts w:hint="eastAsia"/>
          <w:sz w:val="28"/>
          <w:szCs w:val="28"/>
        </w:rPr>
        <w:t>填表</w:t>
      </w:r>
      <w:r w:rsidRPr="00A144A2">
        <w:rPr>
          <w:sz w:val="28"/>
          <w:szCs w:val="28"/>
        </w:rPr>
        <w:t>时间</w:t>
      </w:r>
      <w:r w:rsidRPr="00F360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 w:rsidRPr="00F360FF">
        <w:rPr>
          <w:rFonts w:hint="eastAsia"/>
          <w:sz w:val="28"/>
          <w:szCs w:val="28"/>
        </w:rPr>
        <w:t xml:space="preserve">   </w:t>
      </w:r>
      <w:r w:rsidRPr="00F360FF">
        <w:rPr>
          <w:rFonts w:hint="eastAsia"/>
          <w:sz w:val="28"/>
          <w:szCs w:val="28"/>
        </w:rPr>
        <w:t>年</w:t>
      </w:r>
      <w:r w:rsidRPr="00F360FF">
        <w:rPr>
          <w:rFonts w:hint="eastAsia"/>
          <w:sz w:val="28"/>
          <w:szCs w:val="28"/>
        </w:rPr>
        <w:t xml:space="preserve">    </w:t>
      </w:r>
      <w:r w:rsidRPr="00F360FF">
        <w:rPr>
          <w:rFonts w:hint="eastAsia"/>
          <w:sz w:val="28"/>
          <w:szCs w:val="28"/>
        </w:rPr>
        <w:t>月</w:t>
      </w:r>
    </w:p>
    <w:tbl>
      <w:tblPr>
        <w:tblStyle w:val="a7"/>
        <w:tblW w:w="8364" w:type="dxa"/>
        <w:jc w:val="center"/>
        <w:tblInd w:w="108" w:type="dxa"/>
        <w:tblLook w:val="04A0"/>
      </w:tblPr>
      <w:tblGrid>
        <w:gridCol w:w="1175"/>
        <w:gridCol w:w="5062"/>
        <w:gridCol w:w="993"/>
        <w:gridCol w:w="1134"/>
      </w:tblGrid>
      <w:tr w:rsidR="00FC0267" w:rsidRPr="005B07AC" w:rsidTr="005633FE">
        <w:trPr>
          <w:trHeight w:val="610"/>
          <w:jc w:val="center"/>
        </w:trPr>
        <w:tc>
          <w:tcPr>
            <w:tcW w:w="1175" w:type="dxa"/>
            <w:vAlign w:val="center"/>
          </w:tcPr>
          <w:p w:rsidR="00FC0267" w:rsidRPr="00644D21" w:rsidRDefault="00FC0267" w:rsidP="005633F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5062" w:type="dxa"/>
            <w:vAlign w:val="center"/>
          </w:tcPr>
          <w:p w:rsidR="00FC0267" w:rsidRPr="00644D21" w:rsidRDefault="00FC0267" w:rsidP="005633F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学习</w:t>
            </w:r>
            <w:r w:rsidRPr="00644D21">
              <w:rPr>
                <w:b/>
                <w:sz w:val="28"/>
                <w:szCs w:val="28"/>
              </w:rPr>
              <w:t>科目</w:t>
            </w:r>
          </w:p>
        </w:tc>
        <w:tc>
          <w:tcPr>
            <w:tcW w:w="993" w:type="dxa"/>
            <w:vAlign w:val="center"/>
          </w:tcPr>
          <w:p w:rsidR="00FC0267" w:rsidRPr="00644D21" w:rsidRDefault="00FC0267" w:rsidP="005633F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134" w:type="dxa"/>
            <w:vAlign w:val="center"/>
          </w:tcPr>
          <w:p w:rsidR="00FC0267" w:rsidRPr="00644D21" w:rsidRDefault="00FC0267" w:rsidP="005633F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C0267" w:rsidRPr="005B07AC" w:rsidTr="005633FE">
        <w:trPr>
          <w:trHeight w:val="526"/>
          <w:jc w:val="center"/>
        </w:trPr>
        <w:tc>
          <w:tcPr>
            <w:tcW w:w="1175" w:type="dxa"/>
            <w:vAlign w:val="center"/>
          </w:tcPr>
          <w:p w:rsidR="00FC0267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</w:p>
        </w:tc>
        <w:tc>
          <w:tcPr>
            <w:tcW w:w="5062" w:type="dxa"/>
            <w:vAlign w:val="center"/>
          </w:tcPr>
          <w:p w:rsidR="00FC0267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发表论文《论文名称》（字数：）</w:t>
            </w:r>
          </w:p>
        </w:tc>
        <w:tc>
          <w:tcPr>
            <w:tcW w:w="993" w:type="dxa"/>
            <w:vAlign w:val="center"/>
          </w:tcPr>
          <w:p w:rsidR="00FC0267" w:rsidRPr="005B07AC" w:rsidRDefault="00FC0267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0267" w:rsidRPr="005633FE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</w:t>
            </w:r>
          </w:p>
        </w:tc>
      </w:tr>
      <w:tr w:rsidR="00FC0267" w:rsidRPr="005B07AC" w:rsidTr="005633FE">
        <w:trPr>
          <w:trHeight w:val="546"/>
          <w:jc w:val="center"/>
        </w:trPr>
        <w:tc>
          <w:tcPr>
            <w:tcW w:w="1175" w:type="dxa"/>
            <w:vAlign w:val="center"/>
          </w:tcPr>
          <w:p w:rsidR="00FC0267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</w:p>
        </w:tc>
        <w:tc>
          <w:tcPr>
            <w:tcW w:w="5062" w:type="dxa"/>
            <w:vAlign w:val="center"/>
          </w:tcPr>
          <w:p w:rsidR="00FC0267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参加网络培训（培训名称）</w:t>
            </w:r>
          </w:p>
        </w:tc>
        <w:tc>
          <w:tcPr>
            <w:tcW w:w="993" w:type="dxa"/>
            <w:vAlign w:val="center"/>
          </w:tcPr>
          <w:p w:rsidR="00FC0267" w:rsidRPr="005B07AC" w:rsidRDefault="00FC0267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0267" w:rsidRPr="005633FE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公需课</w:t>
            </w:r>
          </w:p>
        </w:tc>
      </w:tr>
      <w:tr w:rsidR="00FC0267" w:rsidRPr="005B07AC" w:rsidTr="005633FE">
        <w:trPr>
          <w:trHeight w:val="653"/>
          <w:jc w:val="center"/>
        </w:trPr>
        <w:tc>
          <w:tcPr>
            <w:tcW w:w="1175" w:type="dxa"/>
            <w:vAlign w:val="center"/>
          </w:tcPr>
          <w:p w:rsidR="00FC0267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</w:p>
        </w:tc>
        <w:tc>
          <w:tcPr>
            <w:tcW w:w="5062" w:type="dxa"/>
            <w:vAlign w:val="center"/>
          </w:tcPr>
          <w:p w:rsidR="00FC0267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主持项目（项目名称及项目时间）</w:t>
            </w:r>
          </w:p>
        </w:tc>
        <w:tc>
          <w:tcPr>
            <w:tcW w:w="993" w:type="dxa"/>
            <w:vAlign w:val="center"/>
          </w:tcPr>
          <w:p w:rsidR="00FC0267" w:rsidRPr="005B07AC" w:rsidRDefault="00FC0267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0267" w:rsidRPr="005633FE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</w:t>
            </w:r>
          </w:p>
        </w:tc>
      </w:tr>
      <w:tr w:rsidR="005633FE" w:rsidRPr="005B07AC" w:rsidTr="005633FE">
        <w:trPr>
          <w:trHeight w:val="659"/>
          <w:jc w:val="center"/>
        </w:trPr>
        <w:tc>
          <w:tcPr>
            <w:tcW w:w="1175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</w:p>
        </w:tc>
        <w:tc>
          <w:tcPr>
            <w:tcW w:w="5062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合计学时</w:t>
            </w:r>
          </w:p>
        </w:tc>
        <w:tc>
          <w:tcPr>
            <w:tcW w:w="993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3FE" w:rsidRPr="005B07AC" w:rsidRDefault="00F234FF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公需</w:t>
            </w:r>
            <w:r w:rsidR="005633FE">
              <w:rPr>
                <w:rFonts w:hint="eastAsia"/>
                <w:sz w:val="28"/>
                <w:szCs w:val="28"/>
              </w:rPr>
              <w:t>课</w:t>
            </w:r>
          </w:p>
        </w:tc>
      </w:tr>
      <w:tr w:rsidR="005633FE" w:rsidRPr="005B07AC" w:rsidTr="005633FE">
        <w:trPr>
          <w:trHeight w:val="610"/>
          <w:jc w:val="center"/>
        </w:trPr>
        <w:tc>
          <w:tcPr>
            <w:tcW w:w="1175" w:type="dxa"/>
            <w:vAlign w:val="center"/>
          </w:tcPr>
          <w:p w:rsidR="005633FE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</w:p>
        </w:tc>
        <w:tc>
          <w:tcPr>
            <w:tcW w:w="5062" w:type="dxa"/>
            <w:vAlign w:val="center"/>
          </w:tcPr>
          <w:p w:rsidR="005633FE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合计学时</w:t>
            </w:r>
          </w:p>
        </w:tc>
        <w:tc>
          <w:tcPr>
            <w:tcW w:w="993" w:type="dxa"/>
            <w:vAlign w:val="center"/>
          </w:tcPr>
          <w:p w:rsidR="005633FE" w:rsidRPr="005B07AC" w:rsidRDefault="005633FE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3FE" w:rsidRPr="005B07AC" w:rsidRDefault="00F234FF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</w:t>
            </w:r>
          </w:p>
        </w:tc>
      </w:tr>
      <w:tr w:rsidR="005633FE" w:rsidRPr="005B07AC" w:rsidTr="005633FE">
        <w:trPr>
          <w:trHeight w:val="610"/>
          <w:jc w:val="center"/>
        </w:trPr>
        <w:tc>
          <w:tcPr>
            <w:tcW w:w="1175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</w:p>
        </w:tc>
        <w:tc>
          <w:tcPr>
            <w:tcW w:w="5062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发表论文《论文名称》（字数：）</w:t>
            </w:r>
          </w:p>
        </w:tc>
        <w:tc>
          <w:tcPr>
            <w:tcW w:w="993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3FE" w:rsidRPr="005633FE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</w:t>
            </w:r>
          </w:p>
        </w:tc>
      </w:tr>
      <w:tr w:rsidR="005633FE" w:rsidRPr="005B07AC" w:rsidTr="005633FE">
        <w:trPr>
          <w:trHeight w:val="625"/>
          <w:jc w:val="center"/>
        </w:trPr>
        <w:tc>
          <w:tcPr>
            <w:tcW w:w="1175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</w:p>
        </w:tc>
        <w:tc>
          <w:tcPr>
            <w:tcW w:w="5062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参加网络培训（培训名称）</w:t>
            </w:r>
          </w:p>
        </w:tc>
        <w:tc>
          <w:tcPr>
            <w:tcW w:w="993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3FE" w:rsidRPr="005633FE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公需课</w:t>
            </w:r>
          </w:p>
        </w:tc>
      </w:tr>
      <w:tr w:rsidR="005633FE" w:rsidRPr="005B07AC" w:rsidTr="005633FE">
        <w:trPr>
          <w:trHeight w:val="625"/>
          <w:jc w:val="center"/>
        </w:trPr>
        <w:tc>
          <w:tcPr>
            <w:tcW w:w="1175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</w:p>
        </w:tc>
        <w:tc>
          <w:tcPr>
            <w:tcW w:w="5062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主持项目（项目名称及项目时间）</w:t>
            </w:r>
          </w:p>
        </w:tc>
        <w:tc>
          <w:tcPr>
            <w:tcW w:w="993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3FE" w:rsidRPr="005633FE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</w:t>
            </w:r>
          </w:p>
        </w:tc>
      </w:tr>
      <w:tr w:rsidR="005633FE" w:rsidRPr="005B07AC" w:rsidTr="005633FE">
        <w:trPr>
          <w:trHeight w:val="610"/>
          <w:jc w:val="center"/>
        </w:trPr>
        <w:tc>
          <w:tcPr>
            <w:tcW w:w="1175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</w:p>
        </w:tc>
        <w:tc>
          <w:tcPr>
            <w:tcW w:w="5062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合计学时</w:t>
            </w:r>
          </w:p>
        </w:tc>
        <w:tc>
          <w:tcPr>
            <w:tcW w:w="993" w:type="dxa"/>
            <w:vAlign w:val="center"/>
          </w:tcPr>
          <w:p w:rsidR="005633FE" w:rsidRPr="005B07AC" w:rsidRDefault="005633FE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33FE" w:rsidRPr="005B07AC" w:rsidRDefault="00F234FF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公需</w:t>
            </w:r>
            <w:r w:rsidR="005633FE">
              <w:rPr>
                <w:rFonts w:hint="eastAsia"/>
                <w:sz w:val="28"/>
                <w:szCs w:val="28"/>
              </w:rPr>
              <w:t>课</w:t>
            </w:r>
          </w:p>
        </w:tc>
      </w:tr>
      <w:tr w:rsidR="00F234FF" w:rsidRPr="005B07AC" w:rsidTr="005633FE">
        <w:trPr>
          <w:trHeight w:val="625"/>
          <w:jc w:val="center"/>
        </w:trPr>
        <w:tc>
          <w:tcPr>
            <w:tcW w:w="1175" w:type="dxa"/>
            <w:vAlign w:val="center"/>
          </w:tcPr>
          <w:p w:rsidR="00F234FF" w:rsidRPr="005B07AC" w:rsidRDefault="00F234FF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</w:p>
        </w:tc>
        <w:tc>
          <w:tcPr>
            <w:tcW w:w="5062" w:type="dxa"/>
            <w:vAlign w:val="center"/>
          </w:tcPr>
          <w:p w:rsidR="00F234FF" w:rsidRPr="005B07AC" w:rsidRDefault="00F234FF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合计学时</w:t>
            </w:r>
          </w:p>
        </w:tc>
        <w:tc>
          <w:tcPr>
            <w:tcW w:w="993" w:type="dxa"/>
            <w:vAlign w:val="center"/>
          </w:tcPr>
          <w:p w:rsidR="00F234FF" w:rsidRPr="005B07AC" w:rsidRDefault="00F234FF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4FF" w:rsidRPr="005B07AC" w:rsidRDefault="00F234FF" w:rsidP="00331B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</w:t>
            </w:r>
          </w:p>
        </w:tc>
      </w:tr>
      <w:tr w:rsidR="00F234FF" w:rsidRPr="005B07AC" w:rsidTr="005633FE">
        <w:trPr>
          <w:trHeight w:val="610"/>
          <w:jc w:val="center"/>
        </w:trPr>
        <w:tc>
          <w:tcPr>
            <w:tcW w:w="1175" w:type="dxa"/>
            <w:vAlign w:val="center"/>
          </w:tcPr>
          <w:p w:rsidR="00F234FF" w:rsidRPr="005B07AC" w:rsidRDefault="00F234FF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  <w:vAlign w:val="center"/>
          </w:tcPr>
          <w:p w:rsidR="00F234FF" w:rsidRPr="005B07AC" w:rsidRDefault="00F234FF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234FF" w:rsidRPr="005B07AC" w:rsidRDefault="00F234FF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4FF" w:rsidRPr="005B07AC" w:rsidRDefault="00F234FF" w:rsidP="005633F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C0267" w:rsidRPr="00A144A2" w:rsidRDefault="00FC0267" w:rsidP="00FC0267"/>
    <w:p w:rsidR="00BE6892" w:rsidRDefault="00BE6892" w:rsidP="00BE6892">
      <w:pPr>
        <w:spacing w:line="300" w:lineRule="exact"/>
        <w:ind w:leftChars="380" w:left="5278" w:hangingChars="1400" w:hanging="4480"/>
        <w:rPr>
          <w:rFonts w:eastAsia="仿宋" w:hAnsi="仿宋"/>
          <w:sz w:val="32"/>
          <w:szCs w:val="32"/>
        </w:rPr>
      </w:pPr>
    </w:p>
    <w:p w:rsidR="00BE7060" w:rsidRDefault="00BE7060" w:rsidP="00BE6892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sectPr w:rsidR="00BE7060" w:rsidSect="005D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62" w:rsidRDefault="003E6162" w:rsidP="00BE7060">
      <w:r>
        <w:separator/>
      </w:r>
    </w:p>
  </w:endnote>
  <w:endnote w:type="continuationSeparator" w:id="1">
    <w:p w:rsidR="003E6162" w:rsidRDefault="003E6162" w:rsidP="00BE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62" w:rsidRDefault="003E6162" w:rsidP="00BE7060">
      <w:r>
        <w:separator/>
      </w:r>
    </w:p>
  </w:footnote>
  <w:footnote w:type="continuationSeparator" w:id="1">
    <w:p w:rsidR="003E6162" w:rsidRDefault="003E6162" w:rsidP="00BE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060"/>
    <w:rsid w:val="000F18B3"/>
    <w:rsid w:val="000F2CDA"/>
    <w:rsid w:val="00115123"/>
    <w:rsid w:val="00126E37"/>
    <w:rsid w:val="00196902"/>
    <w:rsid w:val="001B2738"/>
    <w:rsid w:val="001F24A2"/>
    <w:rsid w:val="002018EA"/>
    <w:rsid w:val="00271BE5"/>
    <w:rsid w:val="002A16FC"/>
    <w:rsid w:val="0032337F"/>
    <w:rsid w:val="00393A83"/>
    <w:rsid w:val="003B1523"/>
    <w:rsid w:val="003D49F5"/>
    <w:rsid w:val="003E6162"/>
    <w:rsid w:val="003F3398"/>
    <w:rsid w:val="00402398"/>
    <w:rsid w:val="00405A21"/>
    <w:rsid w:val="004A28CC"/>
    <w:rsid w:val="004B399D"/>
    <w:rsid w:val="004D1895"/>
    <w:rsid w:val="005633FE"/>
    <w:rsid w:val="00593F9A"/>
    <w:rsid w:val="00595D50"/>
    <w:rsid w:val="00595D67"/>
    <w:rsid w:val="005A32F9"/>
    <w:rsid w:val="005C350D"/>
    <w:rsid w:val="005D1F09"/>
    <w:rsid w:val="005E04E4"/>
    <w:rsid w:val="006242AE"/>
    <w:rsid w:val="0068098E"/>
    <w:rsid w:val="006E4830"/>
    <w:rsid w:val="0070656A"/>
    <w:rsid w:val="0071163E"/>
    <w:rsid w:val="007654B7"/>
    <w:rsid w:val="007C4C43"/>
    <w:rsid w:val="00803940"/>
    <w:rsid w:val="008340EA"/>
    <w:rsid w:val="009B0D8B"/>
    <w:rsid w:val="009E4709"/>
    <w:rsid w:val="00A4623C"/>
    <w:rsid w:val="00A7665C"/>
    <w:rsid w:val="00AD4FB8"/>
    <w:rsid w:val="00B21B15"/>
    <w:rsid w:val="00B46EFF"/>
    <w:rsid w:val="00BC352F"/>
    <w:rsid w:val="00BE6892"/>
    <w:rsid w:val="00BE7060"/>
    <w:rsid w:val="00BF0788"/>
    <w:rsid w:val="00C028B5"/>
    <w:rsid w:val="00C64A1F"/>
    <w:rsid w:val="00CB66EC"/>
    <w:rsid w:val="00D27E38"/>
    <w:rsid w:val="00D84069"/>
    <w:rsid w:val="00DD1607"/>
    <w:rsid w:val="00E22CA0"/>
    <w:rsid w:val="00E33F6C"/>
    <w:rsid w:val="00E910A6"/>
    <w:rsid w:val="00E95B10"/>
    <w:rsid w:val="00EC0F03"/>
    <w:rsid w:val="00F234FF"/>
    <w:rsid w:val="00F73241"/>
    <w:rsid w:val="00FC0267"/>
    <w:rsid w:val="00FD2324"/>
    <w:rsid w:val="00FD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0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E70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62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06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E706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E7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7060"/>
    <w:rPr>
      <w:b/>
      <w:bCs/>
    </w:rPr>
  </w:style>
  <w:style w:type="table" w:styleId="a7">
    <w:name w:val="Table Grid"/>
    <w:basedOn w:val="a1"/>
    <w:uiPriority w:val="39"/>
    <w:rsid w:val="00FC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A4623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2019-09-17T00:50:00Z</cp:lastPrinted>
  <dcterms:created xsi:type="dcterms:W3CDTF">2020-09-17T02:22:00Z</dcterms:created>
  <dcterms:modified xsi:type="dcterms:W3CDTF">2020-09-21T02:13:00Z</dcterms:modified>
</cp:coreProperties>
</file>