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9B" w:rsidRPr="00BC116E" w:rsidRDefault="004A439B" w:rsidP="004A439B">
      <w:pPr>
        <w:pStyle w:val="5"/>
        <w:spacing w:before="0" w:beforeAutospacing="0" w:after="450" w:afterAutospacing="0" w:line="540" w:lineRule="atLeast"/>
        <w:jc w:val="center"/>
        <w:textAlignment w:val="baseline"/>
        <w:rPr>
          <w:rFonts w:ascii="Microsoft yahei" w:hAnsi="Microsoft yahei" w:hint="eastAsia"/>
          <w:color w:val="333333"/>
          <w:sz w:val="44"/>
          <w:szCs w:val="44"/>
        </w:rPr>
      </w:pPr>
      <w:r w:rsidRPr="00BC116E">
        <w:rPr>
          <w:rFonts w:ascii="Microsoft yahei" w:hAnsi="Microsoft yahei"/>
          <w:color w:val="333333"/>
          <w:sz w:val="44"/>
          <w:szCs w:val="44"/>
        </w:rPr>
        <w:t>关于做好</w:t>
      </w:r>
      <w:r w:rsidRPr="00BC116E">
        <w:rPr>
          <w:rFonts w:ascii="Microsoft yahei" w:hAnsi="Microsoft yahei"/>
          <w:color w:val="333333"/>
          <w:sz w:val="44"/>
          <w:szCs w:val="44"/>
        </w:rPr>
        <w:t>2021</w:t>
      </w:r>
      <w:r w:rsidRPr="00BC116E">
        <w:rPr>
          <w:rFonts w:ascii="Microsoft yahei" w:hAnsi="Microsoft yahei"/>
          <w:color w:val="333333"/>
          <w:sz w:val="44"/>
          <w:szCs w:val="44"/>
        </w:rPr>
        <w:t>届毕业生离校教育管理服务工作的通知</w:t>
      </w:r>
    </w:p>
    <w:p w:rsidR="00E56D51" w:rsidRPr="00DC4D59" w:rsidRDefault="00E56D51" w:rsidP="00371120">
      <w:pPr>
        <w:pStyle w:val="a5"/>
        <w:spacing w:before="0" w:beforeAutospacing="0" w:after="0" w:afterAutospacing="0" w:line="495" w:lineRule="atLeast"/>
        <w:textAlignment w:val="baseline"/>
        <w:rPr>
          <w:rFonts w:ascii="仿宋" w:eastAsia="仿宋" w:hAnsi="仿宋"/>
          <w:sz w:val="32"/>
          <w:szCs w:val="32"/>
        </w:rPr>
      </w:pPr>
      <w:r w:rsidRPr="00DC4D59">
        <w:rPr>
          <w:rFonts w:ascii="仿宋" w:eastAsia="仿宋" w:hAnsi="仿宋" w:hint="eastAsia"/>
          <w:sz w:val="32"/>
          <w:szCs w:val="32"/>
        </w:rPr>
        <w:t>各</w:t>
      </w:r>
      <w:r w:rsidR="004A439B" w:rsidRPr="00DC4D59">
        <w:rPr>
          <w:rFonts w:ascii="仿宋" w:eastAsia="仿宋" w:hAnsi="仿宋" w:hint="eastAsia"/>
          <w:sz w:val="32"/>
          <w:szCs w:val="32"/>
        </w:rPr>
        <w:t>系</w:t>
      </w:r>
      <w:r w:rsidRPr="00DC4D59">
        <w:rPr>
          <w:rFonts w:ascii="仿宋" w:eastAsia="仿宋" w:hAnsi="仿宋" w:hint="eastAsia"/>
          <w:sz w:val="32"/>
          <w:szCs w:val="32"/>
        </w:rPr>
        <w:t>：</w:t>
      </w:r>
    </w:p>
    <w:p w:rsidR="0003695A" w:rsidRPr="00DC4D59" w:rsidRDefault="003E20AA" w:rsidP="00371120">
      <w:pPr>
        <w:pStyle w:val="a5"/>
        <w:spacing w:before="0" w:beforeAutospacing="0" w:after="0" w:afterAutospacing="0" w:line="450" w:lineRule="atLeast"/>
        <w:textAlignment w:val="baseline"/>
        <w:rPr>
          <w:rFonts w:ascii="仿宋" w:eastAsia="仿宋" w:hAnsi="仿宋" w:hint="eastAsia"/>
          <w:sz w:val="32"/>
          <w:szCs w:val="32"/>
        </w:rPr>
      </w:pPr>
      <w:r w:rsidRPr="00DC4D59">
        <w:rPr>
          <w:rFonts w:ascii="仿宋" w:eastAsia="仿宋" w:hAnsi="仿宋" w:hint="eastAsia"/>
          <w:sz w:val="32"/>
          <w:szCs w:val="32"/>
        </w:rPr>
        <w:t xml:space="preserve">   </w:t>
      </w:r>
      <w:r w:rsidR="001C4112" w:rsidRPr="00DC4D59">
        <w:rPr>
          <w:rFonts w:ascii="仿宋" w:eastAsia="仿宋" w:hAnsi="仿宋" w:hint="eastAsia"/>
          <w:sz w:val="32"/>
          <w:szCs w:val="32"/>
        </w:rPr>
        <w:t xml:space="preserve"> </w:t>
      </w:r>
      <w:r w:rsidR="00E56D51" w:rsidRPr="00DC4D59">
        <w:rPr>
          <w:rFonts w:ascii="仿宋" w:eastAsia="仿宋" w:hAnsi="仿宋" w:hint="eastAsia"/>
          <w:sz w:val="32"/>
          <w:szCs w:val="32"/>
        </w:rPr>
        <w:t>根据学</w:t>
      </w:r>
      <w:r w:rsidR="004A439B" w:rsidRPr="00DC4D59">
        <w:rPr>
          <w:rFonts w:ascii="仿宋" w:eastAsia="仿宋" w:hAnsi="仿宋" w:hint="eastAsia"/>
          <w:sz w:val="32"/>
          <w:szCs w:val="32"/>
        </w:rPr>
        <w:t>院</w:t>
      </w:r>
      <w:r w:rsidR="00E56D51" w:rsidRPr="00DC4D59">
        <w:rPr>
          <w:rFonts w:ascii="仿宋" w:eastAsia="仿宋" w:hAnsi="仿宋" w:hint="eastAsia"/>
          <w:sz w:val="32"/>
          <w:szCs w:val="32"/>
        </w:rPr>
        <w:t>统一安排，2021年</w:t>
      </w:r>
      <w:r w:rsidR="004A439B" w:rsidRPr="00DC4D59">
        <w:rPr>
          <w:rFonts w:ascii="仿宋" w:eastAsia="仿宋" w:hAnsi="仿宋" w:hint="eastAsia"/>
          <w:sz w:val="32"/>
          <w:szCs w:val="32"/>
        </w:rPr>
        <w:t>毕业生办理离校手续</w:t>
      </w:r>
      <w:r w:rsidR="00E56D51" w:rsidRPr="00DC4D59">
        <w:rPr>
          <w:rFonts w:ascii="仿宋" w:eastAsia="仿宋" w:hAnsi="仿宋" w:hint="eastAsia"/>
          <w:sz w:val="32"/>
          <w:szCs w:val="32"/>
        </w:rPr>
        <w:t>时间为</w:t>
      </w:r>
      <w:r w:rsidR="004A439B" w:rsidRPr="00DC4D59">
        <w:rPr>
          <w:rFonts w:ascii="仿宋" w:eastAsia="仿宋" w:hAnsi="仿宋" w:hint="eastAsia"/>
          <w:sz w:val="32"/>
          <w:szCs w:val="32"/>
        </w:rPr>
        <w:t>6</w:t>
      </w:r>
      <w:r w:rsidR="00E56D51" w:rsidRPr="00DC4D59">
        <w:rPr>
          <w:rFonts w:ascii="仿宋" w:eastAsia="仿宋" w:hAnsi="仿宋" w:hint="eastAsia"/>
          <w:sz w:val="32"/>
          <w:szCs w:val="32"/>
        </w:rPr>
        <w:t>月</w:t>
      </w:r>
      <w:r w:rsidR="004A439B" w:rsidRPr="00DC4D59">
        <w:rPr>
          <w:rFonts w:ascii="仿宋" w:eastAsia="仿宋" w:hAnsi="仿宋" w:hint="eastAsia"/>
          <w:sz w:val="32"/>
          <w:szCs w:val="32"/>
        </w:rPr>
        <w:t>30</w:t>
      </w:r>
      <w:r w:rsidR="00E56D51" w:rsidRPr="00DC4D59">
        <w:rPr>
          <w:rFonts w:ascii="仿宋" w:eastAsia="仿宋" w:hAnsi="仿宋" w:hint="eastAsia"/>
          <w:sz w:val="32"/>
          <w:szCs w:val="32"/>
        </w:rPr>
        <w:t>日。</w:t>
      </w:r>
      <w:r w:rsidR="0003695A" w:rsidRPr="00DC4D59">
        <w:rPr>
          <w:rFonts w:ascii="仿宋" w:eastAsia="仿宋" w:hAnsi="仿宋"/>
          <w:sz w:val="32"/>
          <w:szCs w:val="32"/>
        </w:rPr>
        <w:t>为进一步做好常态化疫情防控下我院2021届毕业生离校教育管理服务工作，确保毕业生安全、文明、有序</w:t>
      </w:r>
      <w:r w:rsidR="006519CE" w:rsidRPr="00DC4D59">
        <w:rPr>
          <w:rFonts w:ascii="仿宋" w:eastAsia="仿宋" w:hAnsi="仿宋"/>
          <w:sz w:val="32"/>
          <w:szCs w:val="32"/>
        </w:rPr>
        <w:t>、</w:t>
      </w:r>
      <w:r w:rsidRPr="00DC4D59">
        <w:rPr>
          <w:rFonts w:ascii="仿宋" w:eastAsia="仿宋" w:hAnsi="仿宋" w:hint="eastAsia"/>
          <w:sz w:val="32"/>
          <w:szCs w:val="32"/>
        </w:rPr>
        <w:t>满意</w:t>
      </w:r>
      <w:r w:rsidR="0003695A" w:rsidRPr="00DC4D59">
        <w:rPr>
          <w:rFonts w:ascii="仿宋" w:eastAsia="仿宋" w:hAnsi="仿宋"/>
          <w:sz w:val="32"/>
          <w:szCs w:val="32"/>
        </w:rPr>
        <w:t>离校，现将相关事宜通知如下:</w:t>
      </w:r>
    </w:p>
    <w:p w:rsidR="00E56D51" w:rsidRPr="00DC4D59" w:rsidRDefault="00B33720" w:rsidP="006D4791">
      <w:pPr>
        <w:pStyle w:val="a5"/>
        <w:spacing w:before="0" w:beforeAutospacing="0" w:after="0" w:afterAutospacing="0" w:line="495" w:lineRule="atLeas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DC4D59">
        <w:rPr>
          <w:rFonts w:ascii="仿宋" w:eastAsia="仿宋" w:hAnsi="仿宋" w:hint="eastAsia"/>
          <w:sz w:val="32"/>
          <w:szCs w:val="32"/>
        </w:rPr>
        <w:t>一、加强安全教育。</w:t>
      </w:r>
      <w:r w:rsidR="00E56D51" w:rsidRPr="00DC4D59">
        <w:rPr>
          <w:rFonts w:ascii="仿宋" w:eastAsia="仿宋" w:hAnsi="仿宋" w:hint="eastAsia"/>
          <w:sz w:val="32"/>
          <w:szCs w:val="32"/>
        </w:rPr>
        <w:t>要高度重视</w:t>
      </w:r>
      <w:r w:rsidR="004A439B" w:rsidRPr="00DC4D59">
        <w:rPr>
          <w:rFonts w:ascii="仿宋" w:eastAsia="仿宋" w:hAnsi="仿宋" w:hint="eastAsia"/>
          <w:sz w:val="32"/>
          <w:szCs w:val="32"/>
        </w:rPr>
        <w:t>毕业</w:t>
      </w:r>
      <w:r w:rsidRPr="00DC4D59">
        <w:rPr>
          <w:rFonts w:ascii="仿宋" w:eastAsia="仿宋" w:hAnsi="仿宋" w:hint="eastAsia"/>
          <w:sz w:val="32"/>
          <w:szCs w:val="32"/>
        </w:rPr>
        <w:t>生安全</w:t>
      </w:r>
      <w:r w:rsidR="00E56D51" w:rsidRPr="00DC4D59">
        <w:rPr>
          <w:rFonts w:ascii="仿宋" w:eastAsia="仿宋" w:hAnsi="仿宋" w:hint="eastAsia"/>
          <w:sz w:val="32"/>
          <w:szCs w:val="32"/>
        </w:rPr>
        <w:t>工作，通过主题班会、QQ</w:t>
      </w:r>
      <w:r w:rsidR="004A439B" w:rsidRPr="00DC4D59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4A439B" w:rsidRPr="00DC4D59">
        <w:rPr>
          <w:rFonts w:ascii="仿宋" w:eastAsia="仿宋" w:hAnsi="仿宋" w:hint="eastAsia"/>
          <w:sz w:val="32"/>
          <w:szCs w:val="32"/>
        </w:rPr>
        <w:t>微信</w:t>
      </w:r>
      <w:r w:rsidR="00E56D51" w:rsidRPr="00DC4D59">
        <w:rPr>
          <w:rFonts w:ascii="仿宋" w:eastAsia="仿宋" w:hAnsi="仿宋" w:hint="eastAsia"/>
          <w:sz w:val="32"/>
          <w:szCs w:val="32"/>
        </w:rPr>
        <w:t>等</w:t>
      </w:r>
      <w:proofErr w:type="gramEnd"/>
      <w:r w:rsidR="00E56D51" w:rsidRPr="00DC4D59">
        <w:rPr>
          <w:rFonts w:ascii="仿宋" w:eastAsia="仿宋" w:hAnsi="仿宋" w:hint="eastAsia"/>
          <w:sz w:val="32"/>
          <w:szCs w:val="32"/>
        </w:rPr>
        <w:t>多种方式开展防溺水、防火灾、防交通事故、防人身伤害、防</w:t>
      </w:r>
      <w:proofErr w:type="gramStart"/>
      <w:r w:rsidR="00E56D51" w:rsidRPr="00DC4D59">
        <w:rPr>
          <w:rFonts w:ascii="仿宋" w:eastAsia="仿宋" w:hAnsi="仿宋" w:hint="eastAsia"/>
          <w:sz w:val="32"/>
          <w:szCs w:val="32"/>
        </w:rPr>
        <w:t>不良网贷和</w:t>
      </w:r>
      <w:proofErr w:type="gramEnd"/>
      <w:r w:rsidR="00E56D51" w:rsidRPr="00DC4D59">
        <w:rPr>
          <w:rFonts w:ascii="仿宋" w:eastAsia="仿宋" w:hAnsi="仿宋" w:hint="eastAsia"/>
          <w:sz w:val="32"/>
          <w:szCs w:val="32"/>
        </w:rPr>
        <w:t>金融诈骗、防心理疾病等各类安全教育，增强学生安全防范意识和自我保护意识。</w:t>
      </w:r>
    </w:p>
    <w:p w:rsidR="00E56D51" w:rsidRPr="00DC4D59" w:rsidRDefault="00E56D51" w:rsidP="006D4791">
      <w:pPr>
        <w:pStyle w:val="a5"/>
        <w:spacing w:before="0" w:beforeAutospacing="0" w:after="0" w:afterAutospacing="0" w:line="495" w:lineRule="atLeas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DC4D59">
        <w:rPr>
          <w:rFonts w:ascii="仿宋" w:eastAsia="仿宋" w:hAnsi="仿宋" w:hint="eastAsia"/>
          <w:sz w:val="32"/>
          <w:szCs w:val="32"/>
        </w:rPr>
        <w:t>二、营造清朗网络空间。要求学生遵守网络相关法律法规，</w:t>
      </w:r>
      <w:r w:rsidR="00B33720" w:rsidRPr="00DC4D59">
        <w:rPr>
          <w:rFonts w:ascii="仿宋" w:eastAsia="仿宋" w:hAnsi="仿宋" w:hint="eastAsia"/>
          <w:sz w:val="32"/>
          <w:szCs w:val="32"/>
        </w:rPr>
        <w:t>文明上网，</w:t>
      </w:r>
      <w:r w:rsidRPr="00DC4D59">
        <w:rPr>
          <w:rFonts w:ascii="仿宋" w:eastAsia="仿宋" w:hAnsi="仿宋" w:hint="eastAsia"/>
          <w:sz w:val="32"/>
          <w:szCs w:val="32"/>
        </w:rPr>
        <w:t>不信谣、不传谣、不造谣，确保</w:t>
      </w:r>
      <w:r w:rsidR="00B33720" w:rsidRPr="00DC4D59">
        <w:rPr>
          <w:rFonts w:ascii="仿宋" w:eastAsia="仿宋" w:hAnsi="仿宋" w:hint="eastAsia"/>
          <w:sz w:val="32"/>
          <w:szCs w:val="32"/>
        </w:rPr>
        <w:t>学院</w:t>
      </w:r>
      <w:r w:rsidRPr="00DC4D59">
        <w:rPr>
          <w:rFonts w:ascii="仿宋" w:eastAsia="仿宋" w:hAnsi="仿宋" w:hint="eastAsia"/>
          <w:sz w:val="32"/>
          <w:szCs w:val="32"/>
        </w:rPr>
        <w:t>网络信息安全。</w:t>
      </w:r>
    </w:p>
    <w:p w:rsidR="0003695A" w:rsidRPr="00DC4D59" w:rsidRDefault="0003695A" w:rsidP="006D4791">
      <w:pPr>
        <w:pStyle w:val="a5"/>
        <w:spacing w:before="0" w:beforeAutospacing="0" w:after="0" w:afterAutospacing="0" w:line="495" w:lineRule="atLeas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DC4D59">
        <w:rPr>
          <w:rFonts w:ascii="仿宋" w:eastAsia="仿宋" w:hAnsi="仿宋"/>
          <w:sz w:val="32"/>
          <w:szCs w:val="32"/>
        </w:rPr>
        <w:t>三、坚持常态化疫情防控要求。教育学生自觉遵守疫情防控要求，持续做好个人健康管理，坚持“日报告”</w:t>
      </w:r>
      <w:r w:rsidR="00EC3268" w:rsidRPr="00DC4D59">
        <w:rPr>
          <w:rFonts w:ascii="仿宋" w:eastAsia="仿宋" w:hAnsi="仿宋"/>
          <w:sz w:val="32"/>
          <w:szCs w:val="32"/>
        </w:rPr>
        <w:t>、</w:t>
      </w:r>
      <w:r w:rsidRPr="00DC4D59">
        <w:rPr>
          <w:rFonts w:ascii="仿宋" w:eastAsia="仿宋" w:hAnsi="仿宋"/>
          <w:sz w:val="32"/>
          <w:szCs w:val="32"/>
        </w:rPr>
        <w:t>“零报告”制度，异常情况及时处置、报告</w:t>
      </w:r>
      <w:r w:rsidRPr="00DC4D59">
        <w:rPr>
          <w:rFonts w:ascii="仿宋" w:eastAsia="仿宋" w:hAnsi="仿宋" w:hint="eastAsia"/>
          <w:sz w:val="32"/>
          <w:szCs w:val="32"/>
        </w:rPr>
        <w:t>。</w:t>
      </w:r>
    </w:p>
    <w:p w:rsidR="00E56D51" w:rsidRPr="00DC4D59" w:rsidRDefault="00AE3666" w:rsidP="006D4791">
      <w:pPr>
        <w:pStyle w:val="a5"/>
        <w:spacing w:before="0" w:beforeAutospacing="0" w:after="0" w:afterAutospacing="0" w:line="495" w:lineRule="atLeas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DC4D59">
        <w:rPr>
          <w:rFonts w:ascii="仿宋" w:eastAsia="仿宋" w:hAnsi="仿宋" w:hint="eastAsia"/>
          <w:sz w:val="32"/>
          <w:szCs w:val="32"/>
        </w:rPr>
        <w:t>四、加强</w:t>
      </w:r>
      <w:r w:rsidR="00E56D51" w:rsidRPr="00DC4D59">
        <w:rPr>
          <w:rFonts w:ascii="仿宋" w:eastAsia="仿宋" w:hAnsi="仿宋" w:hint="eastAsia"/>
          <w:sz w:val="32"/>
          <w:szCs w:val="32"/>
        </w:rPr>
        <w:t>学生的日常管理。教育学生保持宿舍正常秩序，按时作息，严禁在宿舍内使用大功率电器，严禁酗酒、赌博</w:t>
      </w:r>
      <w:r w:rsidR="001C4112" w:rsidRPr="00DC4D59">
        <w:rPr>
          <w:rFonts w:ascii="仿宋" w:eastAsia="仿宋" w:hAnsi="仿宋" w:hint="eastAsia"/>
          <w:sz w:val="32"/>
          <w:szCs w:val="32"/>
        </w:rPr>
        <w:t>,</w:t>
      </w:r>
      <w:r w:rsidR="00E56D51" w:rsidRPr="00DC4D59">
        <w:rPr>
          <w:rFonts w:ascii="仿宋" w:eastAsia="仿宋" w:hAnsi="仿宋" w:hint="eastAsia"/>
          <w:sz w:val="32"/>
          <w:szCs w:val="32"/>
        </w:rPr>
        <w:t>开展校园安全法治教育。</w:t>
      </w:r>
    </w:p>
    <w:p w:rsidR="00E56D51" w:rsidRPr="00DC4D59" w:rsidRDefault="00BC116E" w:rsidP="006D4791">
      <w:pPr>
        <w:pStyle w:val="a5"/>
        <w:spacing w:before="0" w:beforeAutospacing="0" w:after="0" w:afterAutospacing="0" w:line="495" w:lineRule="atLeas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DC4D59">
        <w:rPr>
          <w:rFonts w:ascii="仿宋" w:eastAsia="仿宋" w:hAnsi="仿宋" w:hint="eastAsia"/>
          <w:sz w:val="32"/>
          <w:szCs w:val="32"/>
        </w:rPr>
        <w:lastRenderedPageBreak/>
        <w:t>五、</w:t>
      </w:r>
      <w:r w:rsidR="003E20AA" w:rsidRPr="00DC4D59">
        <w:rPr>
          <w:rFonts w:ascii="仿宋" w:eastAsia="仿宋" w:hAnsi="仿宋"/>
          <w:sz w:val="32"/>
          <w:szCs w:val="32"/>
        </w:rPr>
        <w:t>掌握毕业生思想动态。排查和及时化解毕业生中的各种矛盾和问题，认真做好心理危机排查和谈心谈话工作，引导毕业生以积极的心态面对就业、情感、学业等各方面的压力，帮助毕业生顺利度过毕业、就业的心理关键期。</w:t>
      </w:r>
      <w:r w:rsidR="004A439B" w:rsidRPr="00DC4D59">
        <w:rPr>
          <w:rFonts w:ascii="仿宋" w:eastAsia="仿宋" w:hAnsi="仿宋"/>
          <w:sz w:val="32"/>
          <w:szCs w:val="32"/>
        </w:rPr>
        <w:t xml:space="preserve"> </w:t>
      </w:r>
    </w:p>
    <w:p w:rsidR="00BC116E" w:rsidRPr="00DC4D59" w:rsidRDefault="00BC116E" w:rsidP="006D4791">
      <w:pPr>
        <w:pStyle w:val="a5"/>
        <w:spacing w:before="0" w:beforeAutospacing="0" w:after="0" w:afterAutospacing="0" w:line="450" w:lineRule="atLeast"/>
        <w:ind w:firstLineChars="200" w:firstLine="640"/>
        <w:textAlignment w:val="baseline"/>
        <w:rPr>
          <w:rFonts w:ascii="仿宋" w:eastAsia="仿宋" w:hAnsi="仿宋" w:hint="eastAsia"/>
          <w:sz w:val="32"/>
          <w:szCs w:val="32"/>
        </w:rPr>
      </w:pPr>
      <w:r w:rsidRPr="00DC4D59">
        <w:rPr>
          <w:rFonts w:ascii="仿宋" w:eastAsia="仿宋" w:hAnsi="仿宋" w:hint="eastAsia"/>
          <w:sz w:val="32"/>
          <w:szCs w:val="32"/>
        </w:rPr>
        <w:t>六、</w:t>
      </w:r>
      <w:r w:rsidR="00E56D51" w:rsidRPr="00DC4D59">
        <w:rPr>
          <w:rFonts w:ascii="仿宋" w:eastAsia="仿宋" w:hAnsi="仿宋" w:hint="eastAsia"/>
          <w:sz w:val="32"/>
          <w:szCs w:val="32"/>
        </w:rPr>
        <w:t>充分发挥学生党员及学生干部骨干作用，畅通信息渠道。</w:t>
      </w:r>
      <w:r w:rsidRPr="00DC4D59">
        <w:rPr>
          <w:rFonts w:ascii="仿宋" w:eastAsia="仿宋" w:hAnsi="仿宋"/>
          <w:sz w:val="32"/>
          <w:szCs w:val="32"/>
        </w:rPr>
        <w:t>加强毕业生党员理想信念教育，通过组织专题党课，开展专题党日活动，重温入党誓词，号召毕业生党员为母校</w:t>
      </w:r>
      <w:r w:rsidR="001C4112" w:rsidRPr="00DC4D59">
        <w:rPr>
          <w:rFonts w:ascii="仿宋" w:eastAsia="仿宋" w:hAnsi="仿宋"/>
          <w:sz w:val="32"/>
          <w:szCs w:val="32"/>
        </w:rPr>
        <w:t>、</w:t>
      </w:r>
      <w:r w:rsidR="001C4112" w:rsidRPr="00DC4D59">
        <w:rPr>
          <w:rFonts w:ascii="仿宋" w:eastAsia="仿宋" w:hAnsi="仿宋" w:hint="eastAsia"/>
          <w:sz w:val="32"/>
          <w:szCs w:val="32"/>
        </w:rPr>
        <w:t>为同窗</w:t>
      </w:r>
      <w:r w:rsidRPr="00DC4D59">
        <w:rPr>
          <w:rFonts w:ascii="仿宋" w:eastAsia="仿宋" w:hAnsi="仿宋"/>
          <w:sz w:val="32"/>
          <w:szCs w:val="32"/>
        </w:rPr>
        <w:t>办实事，从思想、组织、作风、纪律、实际行动等方面强化毕业生党员的党性意识。</w:t>
      </w:r>
    </w:p>
    <w:p w:rsidR="006D4791" w:rsidRPr="006D4791" w:rsidRDefault="006519CE" w:rsidP="006D4791">
      <w:pPr>
        <w:pStyle w:val="a5"/>
        <w:spacing w:before="0" w:beforeAutospacing="0" w:after="0" w:afterAutospacing="0" w:line="450" w:lineRule="atLeast"/>
        <w:ind w:firstLineChars="200" w:firstLine="640"/>
        <w:textAlignment w:val="baseline"/>
        <w:rPr>
          <w:rFonts w:ascii="仿宋" w:eastAsia="仿宋" w:hAnsi="仿宋" w:hint="eastAsia"/>
          <w:sz w:val="32"/>
          <w:szCs w:val="32"/>
        </w:rPr>
      </w:pPr>
      <w:r w:rsidRPr="00DC4D59">
        <w:rPr>
          <w:rFonts w:ascii="仿宋" w:eastAsia="仿宋" w:hAnsi="仿宋" w:hint="eastAsia"/>
          <w:sz w:val="32"/>
          <w:szCs w:val="32"/>
        </w:rPr>
        <w:t>七、</w:t>
      </w:r>
      <w:r w:rsidR="006D4791" w:rsidRPr="00DC4D59">
        <w:rPr>
          <w:rFonts w:ascii="仿宋" w:eastAsia="仿宋" w:hAnsi="仿宋"/>
          <w:sz w:val="32"/>
          <w:szCs w:val="32"/>
        </w:rPr>
        <w:t>细致开展材料填写工作。各</w:t>
      </w:r>
      <w:r w:rsidR="006D4791" w:rsidRPr="00DC4D59">
        <w:rPr>
          <w:rFonts w:ascii="仿宋" w:eastAsia="仿宋" w:hAnsi="仿宋" w:hint="eastAsia"/>
          <w:sz w:val="32"/>
          <w:szCs w:val="32"/>
        </w:rPr>
        <w:t>系</w:t>
      </w:r>
      <w:r w:rsidR="006D4791" w:rsidRPr="00DC4D59">
        <w:rPr>
          <w:rFonts w:ascii="仿宋" w:eastAsia="仿宋" w:hAnsi="仿宋"/>
          <w:sz w:val="32"/>
          <w:szCs w:val="32"/>
        </w:rPr>
        <w:t>要</w:t>
      </w:r>
      <w:r w:rsidR="006D4791" w:rsidRPr="00DC4D59">
        <w:rPr>
          <w:rFonts w:ascii="仿宋" w:eastAsia="仿宋" w:hAnsi="仿宋" w:hint="eastAsia"/>
          <w:sz w:val="32"/>
          <w:szCs w:val="32"/>
        </w:rPr>
        <w:t>组织</w:t>
      </w:r>
      <w:r w:rsidR="006D4791" w:rsidRPr="00DC4D59">
        <w:rPr>
          <w:rFonts w:ascii="仿宋" w:eastAsia="仿宋" w:hAnsi="仿宋"/>
          <w:sz w:val="32"/>
          <w:szCs w:val="32"/>
        </w:rPr>
        <w:t>好毕业生登记表等相关材料的填写工作，客观公正的做好毕业生鉴定，引导学生</w:t>
      </w:r>
      <w:r w:rsidR="006D4791" w:rsidRPr="00DC4D59">
        <w:rPr>
          <w:rFonts w:ascii="仿宋" w:eastAsia="仿宋" w:hAnsi="仿宋" w:hint="eastAsia"/>
          <w:sz w:val="32"/>
          <w:szCs w:val="32"/>
        </w:rPr>
        <w:t>认真填写毕业生</w:t>
      </w:r>
      <w:r w:rsidR="006D4791" w:rsidRPr="00DC4D59">
        <w:rPr>
          <w:rFonts w:ascii="仿宋" w:eastAsia="仿宋" w:hAnsi="仿宋"/>
          <w:sz w:val="32"/>
          <w:szCs w:val="32"/>
        </w:rPr>
        <w:t>档案材料</w:t>
      </w:r>
      <w:r w:rsidR="006D4791" w:rsidRPr="00DC4D59">
        <w:rPr>
          <w:rFonts w:ascii="仿宋" w:eastAsia="仿宋" w:hAnsi="仿宋" w:hint="eastAsia"/>
          <w:sz w:val="32"/>
          <w:szCs w:val="32"/>
        </w:rPr>
        <w:t>，全面总结自己的</w:t>
      </w:r>
      <w:r w:rsidR="006D4791" w:rsidRPr="00DC4D59">
        <w:rPr>
          <w:rFonts w:ascii="仿宋" w:eastAsia="仿宋" w:hAnsi="仿宋"/>
          <w:sz w:val="32"/>
          <w:szCs w:val="32"/>
        </w:rPr>
        <w:t>大学学习生活</w:t>
      </w:r>
      <w:r w:rsidR="006D4791" w:rsidRPr="00DC4D59">
        <w:rPr>
          <w:rFonts w:ascii="仿宋" w:eastAsia="仿宋" w:hAnsi="仿宋" w:hint="eastAsia"/>
          <w:sz w:val="32"/>
          <w:szCs w:val="32"/>
        </w:rPr>
        <w:t>，</w:t>
      </w:r>
      <w:r w:rsidR="006D4791" w:rsidRPr="00DC4D59">
        <w:rPr>
          <w:rFonts w:ascii="仿宋" w:eastAsia="仿宋" w:hAnsi="仿宋"/>
          <w:sz w:val="32"/>
          <w:szCs w:val="32"/>
        </w:rPr>
        <w:t>坚定信心</w:t>
      </w:r>
      <w:r w:rsidR="006D4791" w:rsidRPr="00DC4D59">
        <w:rPr>
          <w:rFonts w:ascii="仿宋" w:eastAsia="仿宋" w:hAnsi="仿宋" w:hint="eastAsia"/>
          <w:sz w:val="32"/>
          <w:szCs w:val="32"/>
        </w:rPr>
        <w:t>，</w:t>
      </w:r>
      <w:r w:rsidR="006D4791" w:rsidRPr="00DC4D59">
        <w:rPr>
          <w:rFonts w:ascii="仿宋" w:eastAsia="仿宋" w:hAnsi="仿宋"/>
          <w:sz w:val="32"/>
          <w:szCs w:val="32"/>
        </w:rPr>
        <w:t>展望未来。</w:t>
      </w:r>
    </w:p>
    <w:p w:rsidR="006D4791" w:rsidRPr="00DC4D59" w:rsidRDefault="006519CE" w:rsidP="006D4791">
      <w:pPr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DC4D59">
        <w:rPr>
          <w:rFonts w:ascii="仿宋" w:eastAsia="仿宋" w:hAnsi="仿宋" w:hint="eastAsia"/>
          <w:sz w:val="32"/>
          <w:szCs w:val="32"/>
        </w:rPr>
        <w:t>八、</w:t>
      </w:r>
      <w:r w:rsidR="006D4791" w:rsidRPr="00DC4D59">
        <w:rPr>
          <w:rFonts w:ascii="仿宋" w:eastAsia="仿宋" w:hAnsi="仿宋"/>
          <w:sz w:val="32"/>
          <w:szCs w:val="32"/>
        </w:rPr>
        <w:t>妥善安排毕业值班工作。</w:t>
      </w:r>
      <w:r w:rsidR="006D4791" w:rsidRPr="00DC4D59">
        <w:rPr>
          <w:rFonts w:ascii="仿宋" w:eastAsia="仿宋" w:hAnsi="仿宋" w:hint="eastAsia"/>
          <w:sz w:val="32"/>
          <w:szCs w:val="32"/>
        </w:rPr>
        <w:t>系学生工作负责人和辅导员要在岗值守,保持手机24小时开通，遇特殊情况或突发事件要及时上报。</w:t>
      </w:r>
    </w:p>
    <w:p w:rsidR="006519CE" w:rsidRPr="006D4791" w:rsidRDefault="006519CE" w:rsidP="006D4791">
      <w:pPr>
        <w:pStyle w:val="a5"/>
        <w:spacing w:before="0" w:beforeAutospacing="0" w:after="0" w:afterAutospacing="0" w:line="450" w:lineRule="atLeast"/>
        <w:ind w:firstLineChars="200" w:firstLine="640"/>
        <w:textAlignment w:val="baseline"/>
        <w:rPr>
          <w:rFonts w:ascii="仿宋" w:eastAsia="仿宋" w:hAnsi="仿宋" w:hint="eastAsia"/>
          <w:sz w:val="32"/>
          <w:szCs w:val="32"/>
        </w:rPr>
      </w:pPr>
    </w:p>
    <w:p w:rsidR="007B026C" w:rsidRPr="00DC4D59" w:rsidRDefault="007B026C" w:rsidP="00371120">
      <w:pPr>
        <w:widowControl/>
        <w:spacing w:line="360" w:lineRule="auto"/>
        <w:ind w:firstLine="555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DC4D59">
        <w:rPr>
          <w:rFonts w:ascii="仿宋" w:eastAsia="仿宋" w:hAnsi="仿宋" w:cs="宋体" w:hint="eastAsia"/>
          <w:kern w:val="0"/>
          <w:sz w:val="32"/>
          <w:szCs w:val="32"/>
        </w:rPr>
        <w:t>特此通知</w:t>
      </w:r>
    </w:p>
    <w:p w:rsidR="007B026C" w:rsidRPr="00DC4D59" w:rsidRDefault="001C4112" w:rsidP="00371120">
      <w:pPr>
        <w:widowControl/>
        <w:spacing w:line="360" w:lineRule="auto"/>
        <w:jc w:val="center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DC4D59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</w:t>
      </w:r>
      <w:r w:rsidR="00BA0F5A" w:rsidRPr="00DC4D59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DC4D59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BA0F5A" w:rsidRPr="00DC4D59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="007B026C" w:rsidRPr="00DC4D59">
        <w:rPr>
          <w:rFonts w:ascii="仿宋" w:eastAsia="仿宋" w:hAnsi="仿宋" w:cs="宋体" w:hint="eastAsia"/>
          <w:kern w:val="0"/>
          <w:sz w:val="32"/>
          <w:szCs w:val="32"/>
        </w:rPr>
        <w:t>学生处</w:t>
      </w:r>
    </w:p>
    <w:p w:rsidR="007B026C" w:rsidRPr="00DC4D59" w:rsidRDefault="001C4112" w:rsidP="00371120">
      <w:pPr>
        <w:widowControl/>
        <w:spacing w:line="360" w:lineRule="auto"/>
        <w:ind w:firstLine="555"/>
        <w:jc w:val="center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  <w:r w:rsidRPr="00DC4D59">
        <w:rPr>
          <w:rFonts w:ascii="仿宋" w:eastAsia="仿宋" w:hAnsi="仿宋" w:cs="宋体" w:hint="eastAsia"/>
          <w:kern w:val="0"/>
          <w:sz w:val="32"/>
          <w:szCs w:val="32"/>
        </w:rPr>
        <w:t xml:space="preserve">          </w:t>
      </w:r>
      <w:r w:rsidR="00BA0F5A" w:rsidRPr="00DC4D59">
        <w:rPr>
          <w:rFonts w:ascii="仿宋" w:eastAsia="仿宋" w:hAnsi="仿宋" w:cs="宋体" w:hint="eastAsia"/>
          <w:kern w:val="0"/>
          <w:sz w:val="32"/>
          <w:szCs w:val="32"/>
        </w:rPr>
        <w:t xml:space="preserve">        </w:t>
      </w:r>
      <w:r w:rsidRPr="00DC4D59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7B026C" w:rsidRPr="00DC4D59">
        <w:rPr>
          <w:rFonts w:ascii="仿宋" w:eastAsia="仿宋" w:hAnsi="仿宋" w:cs="宋体" w:hint="eastAsia"/>
          <w:kern w:val="0"/>
          <w:sz w:val="32"/>
          <w:szCs w:val="32"/>
        </w:rPr>
        <w:t>2021年6月16日</w:t>
      </w:r>
    </w:p>
    <w:sectPr w:rsidR="007B026C" w:rsidRPr="00DC4D59" w:rsidSect="00211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1F7" w:rsidRDefault="00C761F7" w:rsidP="00E56D51">
      <w:r>
        <w:separator/>
      </w:r>
    </w:p>
  </w:endnote>
  <w:endnote w:type="continuationSeparator" w:id="0">
    <w:p w:rsidR="00C761F7" w:rsidRDefault="00C761F7" w:rsidP="00E5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1F7" w:rsidRDefault="00C761F7" w:rsidP="00E56D51">
      <w:r>
        <w:separator/>
      </w:r>
    </w:p>
  </w:footnote>
  <w:footnote w:type="continuationSeparator" w:id="0">
    <w:p w:rsidR="00C761F7" w:rsidRDefault="00C761F7" w:rsidP="00E56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D51"/>
    <w:rsid w:val="0003695A"/>
    <w:rsid w:val="0015515E"/>
    <w:rsid w:val="001C4112"/>
    <w:rsid w:val="00211A32"/>
    <w:rsid w:val="002569CE"/>
    <w:rsid w:val="002665A8"/>
    <w:rsid w:val="002B34D1"/>
    <w:rsid w:val="00371120"/>
    <w:rsid w:val="003A52E9"/>
    <w:rsid w:val="003B2F5C"/>
    <w:rsid w:val="003E20AA"/>
    <w:rsid w:val="00495277"/>
    <w:rsid w:val="004A439B"/>
    <w:rsid w:val="006519CE"/>
    <w:rsid w:val="006D4791"/>
    <w:rsid w:val="00725666"/>
    <w:rsid w:val="007B026C"/>
    <w:rsid w:val="00AE3666"/>
    <w:rsid w:val="00B33720"/>
    <w:rsid w:val="00BA0F5A"/>
    <w:rsid w:val="00BC116E"/>
    <w:rsid w:val="00C411A9"/>
    <w:rsid w:val="00C761F7"/>
    <w:rsid w:val="00C97A44"/>
    <w:rsid w:val="00D952CE"/>
    <w:rsid w:val="00DA2738"/>
    <w:rsid w:val="00DC4D59"/>
    <w:rsid w:val="00E56D51"/>
    <w:rsid w:val="00EC3268"/>
    <w:rsid w:val="00F7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51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E56D5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D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D51"/>
    <w:rPr>
      <w:sz w:val="18"/>
      <w:szCs w:val="18"/>
    </w:rPr>
  </w:style>
  <w:style w:type="paragraph" w:styleId="a5">
    <w:name w:val="Normal (Web)"/>
    <w:basedOn w:val="a"/>
    <w:uiPriority w:val="99"/>
    <w:unhideWhenUsed/>
    <w:rsid w:val="00E56D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E56D51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vsbcontentstart">
    <w:name w:val="vsbcontent_start"/>
    <w:basedOn w:val="a"/>
    <w:rsid w:val="00E56D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56D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lyxy</dc:creator>
  <cp:keywords/>
  <dc:description/>
  <cp:lastModifiedBy>微软中国</cp:lastModifiedBy>
  <cp:revision>14</cp:revision>
  <cp:lastPrinted>2021-06-25T07:51:00Z</cp:lastPrinted>
  <dcterms:created xsi:type="dcterms:W3CDTF">2021-06-17T01:19:00Z</dcterms:created>
  <dcterms:modified xsi:type="dcterms:W3CDTF">2021-06-29T08:48:00Z</dcterms:modified>
</cp:coreProperties>
</file>